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0" w:after="0" w:line="360" w:lineRule="auto"/>
        <w:ind w:firstLine="883"/>
        <w:jc w:val="center"/>
        <w:rPr>
          <w:rFonts w:ascii="宋体" w:hAnsi="宋体" w:eastAsia="宋体"/>
          <w:color w:val="000000"/>
          <w:sz w:val="28"/>
          <w:szCs w:val="28"/>
        </w:rPr>
      </w:pPr>
      <w:r>
        <w:rPr>
          <w:rFonts w:ascii="宋体" w:hAnsi="宋体" w:eastAsia="宋体"/>
          <w:b/>
          <w:bCs/>
          <w:color w:val="000000"/>
          <w:sz w:val="28"/>
          <w:szCs w:val="28"/>
        </w:rPr>
        <w:t xml:space="preserve">              </w:t>
      </w:r>
      <w:r>
        <w:rPr>
          <w:rFonts w:ascii="宋体" w:hAnsi="宋体" w:eastAsia="宋体"/>
          <w:color w:val="000000"/>
          <w:sz w:val="28"/>
          <w:szCs w:val="28"/>
        </w:rPr>
        <w:t xml:space="preserve">                </w:t>
      </w:r>
    </w:p>
    <w:p>
      <w:pPr>
        <w:snapToGrid w:val="0"/>
        <w:spacing w:before="0" w:after="0" w:line="360" w:lineRule="auto"/>
        <w:ind w:hangingChars="50"/>
        <w:jc w:val="center"/>
        <w:rPr>
          <w:rFonts w:ascii="宋体" w:hAnsi="宋体" w:eastAsia="宋体"/>
          <w:b/>
          <w:bCs/>
          <w:color w:val="000000"/>
          <w:kern w:val="0"/>
          <w:sz w:val="44"/>
          <w:szCs w:val="44"/>
        </w:rPr>
      </w:pPr>
      <w:r>
        <w:rPr>
          <w:rFonts w:ascii="宋体" w:hAnsi="宋体" w:eastAsia="宋体"/>
          <w:b/>
          <w:bCs/>
          <w:color w:val="000000"/>
          <w:kern w:val="0"/>
          <w:sz w:val="44"/>
          <w:szCs w:val="44"/>
        </w:rPr>
        <w:t>建筑垃圾资源化利用基地项目</w:t>
      </w:r>
    </w:p>
    <w:p>
      <w:pPr>
        <w:snapToGrid w:val="0"/>
        <w:spacing w:before="0" w:after="0" w:line="360" w:lineRule="auto"/>
        <w:ind w:hangingChars="50"/>
        <w:jc w:val="center"/>
        <w:rPr>
          <w:rFonts w:ascii="宋体" w:hAnsi="宋体" w:eastAsia="宋体"/>
          <w:b/>
          <w:bCs/>
          <w:color w:val="000000"/>
          <w:kern w:val="0"/>
          <w:sz w:val="44"/>
          <w:szCs w:val="44"/>
        </w:rPr>
      </w:pPr>
      <w:r>
        <w:rPr>
          <w:rFonts w:hint="eastAsia" w:ascii="宋体" w:hAnsi="宋体" w:eastAsia="宋体"/>
          <w:b/>
          <w:bCs/>
          <w:color w:val="000000"/>
          <w:kern w:val="0"/>
          <w:sz w:val="44"/>
          <w:szCs w:val="44"/>
          <w:lang w:eastAsia="zh-CN"/>
        </w:rPr>
        <w:t>“再生工厂智慧管控系统”</w:t>
      </w:r>
      <w:r>
        <w:rPr>
          <w:rFonts w:ascii="宋体" w:hAnsi="宋体" w:eastAsia="宋体"/>
          <w:b/>
          <w:bCs/>
          <w:color w:val="000000"/>
          <w:kern w:val="0"/>
          <w:sz w:val="44"/>
          <w:szCs w:val="44"/>
        </w:rPr>
        <w:t>采购</w:t>
      </w:r>
    </w:p>
    <w:p>
      <w:pPr>
        <w:snapToGrid w:val="0"/>
        <w:spacing w:before="0" w:after="0" w:line="360" w:lineRule="auto"/>
        <w:ind w:hangingChars="50"/>
        <w:jc w:val="center"/>
        <w:rPr>
          <w:rFonts w:ascii="宋体" w:hAnsi="宋体" w:eastAsia="宋体"/>
          <w:color w:val="000000"/>
          <w:sz w:val="56"/>
          <w:szCs w:val="56"/>
        </w:rPr>
      </w:pPr>
      <w:bookmarkStart w:id="37" w:name="_GoBack"/>
      <w:bookmarkEnd w:id="37"/>
    </w:p>
    <w:p>
      <w:pPr>
        <w:snapToGrid w:val="0"/>
        <w:spacing w:before="0" w:after="0" w:line="360" w:lineRule="auto"/>
        <w:ind w:hangingChars="50"/>
        <w:jc w:val="center"/>
        <w:rPr>
          <w:rFonts w:ascii="宋体" w:hAnsi="宋体" w:eastAsia="宋体"/>
          <w:b/>
          <w:bCs/>
          <w:color w:val="000000"/>
          <w:sz w:val="56"/>
          <w:szCs w:val="56"/>
        </w:rPr>
      </w:pPr>
      <w:r>
        <w:rPr>
          <w:rFonts w:ascii="宋体" w:hAnsi="宋体" w:eastAsia="宋体"/>
          <w:b/>
          <w:bCs/>
          <w:color w:val="000000"/>
          <w:sz w:val="56"/>
          <w:szCs w:val="56"/>
        </w:rPr>
        <w:t>招</w:t>
      </w:r>
    </w:p>
    <w:p>
      <w:pPr>
        <w:snapToGrid w:val="0"/>
        <w:spacing w:before="0" w:after="0" w:line="360" w:lineRule="auto"/>
        <w:ind w:hangingChars="50"/>
        <w:jc w:val="center"/>
        <w:rPr>
          <w:rFonts w:ascii="宋体" w:hAnsi="宋体" w:eastAsia="宋体"/>
          <w:b/>
          <w:bCs/>
          <w:color w:val="000000"/>
          <w:sz w:val="56"/>
          <w:szCs w:val="56"/>
        </w:rPr>
      </w:pPr>
      <w:r>
        <w:rPr>
          <w:rFonts w:ascii="宋体" w:hAnsi="宋体" w:eastAsia="宋体"/>
          <w:b/>
          <w:bCs/>
          <w:color w:val="000000"/>
          <w:sz w:val="56"/>
          <w:szCs w:val="56"/>
        </w:rPr>
        <w:t>标</w:t>
      </w:r>
    </w:p>
    <w:p>
      <w:pPr>
        <w:snapToGrid w:val="0"/>
        <w:spacing w:before="0" w:after="0" w:line="360" w:lineRule="auto"/>
        <w:ind w:hangingChars="50"/>
        <w:jc w:val="center"/>
        <w:rPr>
          <w:rFonts w:ascii="宋体" w:hAnsi="宋体" w:eastAsia="宋体"/>
          <w:b/>
          <w:bCs/>
          <w:color w:val="000000"/>
          <w:kern w:val="0"/>
          <w:sz w:val="56"/>
          <w:szCs w:val="56"/>
        </w:rPr>
      </w:pPr>
      <w:r>
        <w:rPr>
          <w:rFonts w:ascii="宋体" w:hAnsi="宋体" w:eastAsia="宋体"/>
          <w:b/>
          <w:bCs/>
          <w:color w:val="000000"/>
          <w:kern w:val="0"/>
          <w:sz w:val="56"/>
          <w:szCs w:val="56"/>
        </w:rPr>
        <w:t>文</w:t>
      </w:r>
    </w:p>
    <w:p>
      <w:pPr>
        <w:snapToGrid w:val="0"/>
        <w:spacing w:before="0" w:after="0" w:line="360" w:lineRule="auto"/>
        <w:ind w:hangingChars="50"/>
        <w:jc w:val="center"/>
        <w:rPr>
          <w:rFonts w:ascii="宋体" w:hAnsi="宋体" w:eastAsia="宋体"/>
          <w:b/>
          <w:bCs/>
          <w:color w:val="000000"/>
          <w:kern w:val="0"/>
          <w:sz w:val="56"/>
          <w:szCs w:val="56"/>
        </w:rPr>
      </w:pPr>
      <w:r>
        <w:rPr>
          <w:rFonts w:ascii="宋体" w:hAnsi="宋体" w:eastAsia="宋体"/>
          <w:b/>
          <w:bCs/>
          <w:color w:val="000000"/>
          <w:kern w:val="0"/>
          <w:sz w:val="56"/>
          <w:szCs w:val="56"/>
        </w:rPr>
        <w:t>件</w:t>
      </w:r>
    </w:p>
    <w:p>
      <w:pPr>
        <w:snapToGrid w:val="0"/>
        <w:spacing w:before="0" w:after="0" w:line="360" w:lineRule="auto"/>
        <w:jc w:val="both"/>
        <w:rPr>
          <w:rFonts w:ascii="宋体" w:hAnsi="宋体" w:eastAsia="宋体"/>
          <w:color w:val="000000"/>
          <w:sz w:val="28"/>
          <w:szCs w:val="28"/>
        </w:rPr>
      </w:pPr>
    </w:p>
    <w:p>
      <w:pPr>
        <w:snapToGrid w:val="0"/>
        <w:spacing w:before="0" w:after="0" w:line="360" w:lineRule="auto"/>
        <w:jc w:val="both"/>
        <w:rPr>
          <w:rFonts w:ascii="宋体" w:hAnsi="宋体" w:eastAsia="宋体"/>
          <w:color w:val="000000"/>
          <w:sz w:val="28"/>
          <w:szCs w:val="28"/>
        </w:rPr>
      </w:pPr>
    </w:p>
    <w:p>
      <w:pPr>
        <w:snapToGrid w:val="0"/>
        <w:spacing w:before="0" w:after="0" w:line="360" w:lineRule="auto"/>
        <w:jc w:val="both"/>
        <w:rPr>
          <w:rFonts w:ascii="宋体" w:hAnsi="宋体" w:eastAsia="宋体"/>
          <w:color w:val="000000"/>
          <w:sz w:val="28"/>
          <w:szCs w:val="28"/>
        </w:rPr>
      </w:pPr>
    </w:p>
    <w:p>
      <w:pPr>
        <w:snapToGrid w:val="0"/>
        <w:spacing w:before="0" w:after="0" w:line="360" w:lineRule="auto"/>
        <w:jc w:val="both"/>
        <w:rPr>
          <w:rFonts w:ascii="宋体" w:hAnsi="宋体" w:eastAsia="宋体"/>
          <w:color w:val="000000"/>
          <w:sz w:val="28"/>
          <w:szCs w:val="28"/>
        </w:rPr>
      </w:pPr>
    </w:p>
    <w:p>
      <w:pPr>
        <w:snapToGrid w:val="0"/>
        <w:spacing w:before="0" w:after="0" w:line="360" w:lineRule="auto"/>
        <w:jc w:val="both"/>
        <w:rPr>
          <w:rFonts w:ascii="宋体" w:hAnsi="宋体" w:eastAsia="宋体"/>
          <w:color w:val="000000"/>
          <w:sz w:val="30"/>
          <w:szCs w:val="30"/>
        </w:rPr>
      </w:pPr>
    </w:p>
    <w:p>
      <w:pPr>
        <w:snapToGrid w:val="0"/>
        <w:spacing w:before="0" w:after="0" w:line="360" w:lineRule="auto"/>
        <w:ind w:firstLineChars="500"/>
        <w:jc w:val="both"/>
        <w:rPr>
          <w:rFonts w:ascii="宋体" w:hAnsi="宋体" w:eastAsia="宋体"/>
          <w:color w:val="000000"/>
          <w:kern w:val="0"/>
          <w:sz w:val="30"/>
          <w:szCs w:val="30"/>
          <w:u w:val="single"/>
        </w:rPr>
      </w:pPr>
      <w:r>
        <w:rPr>
          <w:rFonts w:ascii="宋体" w:hAnsi="宋体" w:eastAsia="宋体"/>
          <w:color w:val="000000"/>
          <w:kern w:val="0"/>
          <w:sz w:val="30"/>
          <w:szCs w:val="30"/>
        </w:rPr>
        <w:t>项目名称：</w:t>
      </w:r>
      <w:r>
        <w:rPr>
          <w:rFonts w:ascii="宋体" w:hAnsi="宋体" w:eastAsia="宋体"/>
          <w:color w:val="000000"/>
          <w:kern w:val="0"/>
          <w:sz w:val="30"/>
          <w:szCs w:val="30"/>
          <w:u w:val="single"/>
        </w:rPr>
        <w:t xml:space="preserve">  </w:t>
      </w:r>
      <w:r>
        <w:rPr>
          <w:rFonts w:hint="eastAsia" w:ascii="宋体" w:hAnsi="宋体" w:eastAsia="宋体"/>
          <w:color w:val="000000"/>
          <w:kern w:val="0"/>
          <w:sz w:val="30"/>
          <w:szCs w:val="30"/>
          <w:u w:val="single"/>
          <w:lang w:val="en-US" w:eastAsia="zh-CN"/>
        </w:rPr>
        <w:t xml:space="preserve">   </w:t>
      </w:r>
      <w:r>
        <w:rPr>
          <w:rFonts w:ascii="宋体" w:hAnsi="宋体" w:eastAsia="宋体"/>
          <w:color w:val="000000"/>
          <w:kern w:val="0"/>
          <w:sz w:val="30"/>
          <w:szCs w:val="30"/>
          <w:u w:val="single"/>
        </w:rPr>
        <w:t xml:space="preserve">建筑垃圾资源化利用基地项目 </w:t>
      </w:r>
      <w:r>
        <w:rPr>
          <w:rFonts w:hint="eastAsia" w:ascii="宋体" w:hAnsi="宋体" w:eastAsia="宋体"/>
          <w:color w:val="000000"/>
          <w:kern w:val="0"/>
          <w:sz w:val="30"/>
          <w:szCs w:val="30"/>
          <w:u w:val="single"/>
          <w:lang w:val="en-US" w:eastAsia="zh-CN"/>
        </w:rPr>
        <w:t xml:space="preserve">  </w:t>
      </w:r>
      <w:r>
        <w:rPr>
          <w:rFonts w:ascii="宋体" w:hAnsi="宋体" w:eastAsia="宋体"/>
          <w:color w:val="000000"/>
          <w:kern w:val="0"/>
          <w:sz w:val="30"/>
          <w:szCs w:val="30"/>
          <w:u w:val="single"/>
        </w:rPr>
        <w:t xml:space="preserve"> </w:t>
      </w:r>
    </w:p>
    <w:p>
      <w:pPr>
        <w:snapToGrid w:val="0"/>
        <w:spacing w:before="0" w:after="0" w:line="360" w:lineRule="auto"/>
        <w:ind w:firstLine="3000" w:firstLineChars="1000"/>
        <w:jc w:val="both"/>
        <w:rPr>
          <w:rFonts w:ascii="宋体" w:hAnsi="宋体" w:eastAsia="宋体"/>
          <w:color w:val="000000"/>
          <w:kern w:val="0"/>
          <w:sz w:val="30"/>
          <w:szCs w:val="30"/>
        </w:rPr>
      </w:pPr>
      <w:r>
        <w:rPr>
          <w:rFonts w:ascii="宋体" w:hAnsi="宋体" w:eastAsia="宋体"/>
          <w:color w:val="000000"/>
          <w:kern w:val="0"/>
          <w:sz w:val="30"/>
          <w:szCs w:val="30"/>
          <w:u w:val="single"/>
        </w:rPr>
        <w:t xml:space="preserve">  </w:t>
      </w:r>
      <w:r>
        <w:rPr>
          <w:rFonts w:hint="eastAsia" w:ascii="宋体" w:hAnsi="宋体" w:eastAsia="宋体"/>
          <w:color w:val="000000"/>
          <w:kern w:val="0"/>
          <w:sz w:val="30"/>
          <w:szCs w:val="30"/>
          <w:u w:val="single"/>
          <w:lang w:val="en-US" w:eastAsia="zh-CN"/>
        </w:rPr>
        <w:t xml:space="preserve"> </w:t>
      </w:r>
      <w:r>
        <w:rPr>
          <w:rFonts w:hint="eastAsia" w:ascii="宋体" w:hAnsi="宋体" w:eastAsia="宋体"/>
          <w:color w:val="000000"/>
          <w:kern w:val="0"/>
          <w:sz w:val="30"/>
          <w:szCs w:val="30"/>
          <w:u w:val="single"/>
          <w:lang w:eastAsia="zh-CN"/>
        </w:rPr>
        <w:t>“再生工厂智慧管控系统”</w:t>
      </w:r>
      <w:r>
        <w:rPr>
          <w:rFonts w:ascii="宋体" w:hAnsi="宋体" w:eastAsia="宋体"/>
          <w:color w:val="000000"/>
          <w:kern w:val="0"/>
          <w:sz w:val="30"/>
          <w:szCs w:val="30"/>
          <w:u w:val="single"/>
        </w:rPr>
        <w:t xml:space="preserve">采购 </w:t>
      </w:r>
      <w:r>
        <w:rPr>
          <w:rFonts w:hint="eastAsia" w:ascii="宋体" w:hAnsi="宋体" w:eastAsia="宋体"/>
          <w:color w:val="000000"/>
          <w:kern w:val="0"/>
          <w:sz w:val="30"/>
          <w:szCs w:val="30"/>
          <w:u w:val="single"/>
          <w:lang w:val="en-US" w:eastAsia="zh-CN"/>
        </w:rPr>
        <w:t xml:space="preserve"> </w:t>
      </w:r>
      <w:r>
        <w:rPr>
          <w:rFonts w:ascii="宋体" w:hAnsi="宋体" w:eastAsia="宋体"/>
          <w:color w:val="000000"/>
          <w:kern w:val="0"/>
          <w:sz w:val="30"/>
          <w:szCs w:val="30"/>
          <w:u w:val="single"/>
        </w:rPr>
        <w:t xml:space="preserve">  </w:t>
      </w:r>
    </w:p>
    <w:p>
      <w:pPr>
        <w:snapToGrid w:val="0"/>
        <w:spacing w:before="0" w:after="0" w:line="360" w:lineRule="auto"/>
        <w:ind w:firstLineChars="500"/>
        <w:jc w:val="both"/>
        <w:rPr>
          <w:rFonts w:ascii="宋体" w:hAnsi="宋体" w:eastAsia="宋体"/>
          <w:color w:val="000000"/>
          <w:kern w:val="0"/>
          <w:sz w:val="30"/>
          <w:szCs w:val="30"/>
        </w:rPr>
      </w:pPr>
      <w:r>
        <w:rPr>
          <w:rFonts w:ascii="宋体" w:hAnsi="宋体" w:eastAsia="宋体"/>
          <w:color w:val="000000"/>
          <w:kern w:val="0"/>
          <w:sz w:val="30"/>
          <w:szCs w:val="30"/>
        </w:rPr>
        <w:t>编</w:t>
      </w:r>
      <w:r>
        <w:rPr>
          <w:rFonts w:ascii="Calibri" w:hAnsi="Calibri" w:eastAsia="Calibri"/>
          <w:color w:val="000000"/>
          <w:kern w:val="0"/>
          <w:sz w:val="30"/>
          <w:szCs w:val="30"/>
        </w:rPr>
        <w:t xml:space="preserve">    </w:t>
      </w:r>
      <w:r>
        <w:rPr>
          <w:rFonts w:ascii="宋体" w:hAnsi="宋体" w:eastAsia="宋体"/>
          <w:color w:val="000000"/>
          <w:kern w:val="0"/>
          <w:sz w:val="30"/>
          <w:szCs w:val="30"/>
        </w:rPr>
        <w:t>号：</w:t>
      </w:r>
      <w:r>
        <w:rPr>
          <w:rFonts w:ascii="宋体" w:hAnsi="宋体" w:eastAsia="宋体"/>
          <w:color w:val="000000"/>
          <w:kern w:val="0"/>
          <w:sz w:val="30"/>
          <w:szCs w:val="30"/>
          <w:u w:val="single"/>
        </w:rPr>
        <w:t xml:space="preserve">                                   </w:t>
      </w:r>
    </w:p>
    <w:p>
      <w:pPr>
        <w:pStyle w:val="8"/>
        <w:keepNext w:val="0"/>
        <w:keepLines w:val="0"/>
        <w:pageBreakBefore w:val="0"/>
        <w:widowControl w:val="0"/>
        <w:kinsoku/>
        <w:wordWrap/>
        <w:overflowPunct/>
        <w:topLinePunct w:val="0"/>
        <w:autoSpaceDE/>
        <w:autoSpaceDN/>
        <w:bidi w:val="0"/>
        <w:adjustRightInd/>
        <w:snapToGrid w:val="0"/>
        <w:spacing w:before="0" w:after="0" w:line="360" w:lineRule="auto"/>
        <w:ind w:firstLineChars="500"/>
        <w:jc w:val="both"/>
        <w:textAlignment w:val="auto"/>
        <w:outlineLvl w:val="9"/>
        <w:rPr>
          <w:rFonts w:ascii="宋体" w:hAnsi="宋体" w:eastAsia="宋体"/>
          <w:b w:val="0"/>
          <w:bCs w:val="0"/>
          <w:color w:val="000000"/>
          <w:kern w:val="0"/>
          <w:sz w:val="30"/>
          <w:szCs w:val="30"/>
        </w:rPr>
      </w:pPr>
      <w:bookmarkStart w:id="0" w:name="_Toc15631"/>
      <w:bookmarkStart w:id="1" w:name="_Toc28982"/>
      <w:bookmarkStart w:id="2" w:name="_Toc86"/>
      <w:r>
        <w:rPr>
          <w:rFonts w:ascii="宋体" w:hAnsi="宋体" w:eastAsia="宋体"/>
          <w:b w:val="0"/>
          <w:bCs w:val="0"/>
          <w:color w:val="000000"/>
          <w:kern w:val="0"/>
          <w:sz w:val="30"/>
          <w:szCs w:val="30"/>
        </w:rPr>
        <w:t>招 标 人：</w:t>
      </w:r>
      <w:r>
        <w:rPr>
          <w:rFonts w:ascii="宋体" w:hAnsi="宋体" w:eastAsia="宋体"/>
          <w:b w:val="0"/>
          <w:bCs w:val="0"/>
          <w:color w:val="000000"/>
          <w:kern w:val="0"/>
          <w:sz w:val="30"/>
          <w:szCs w:val="30"/>
          <w:u w:val="single"/>
        </w:rPr>
        <w:t xml:space="preserve">     重庆质能环保科技有限公司</w:t>
      </w:r>
      <w:bookmarkEnd w:id="0"/>
      <w:bookmarkEnd w:id="1"/>
      <w:bookmarkEnd w:id="2"/>
      <w:r>
        <w:rPr>
          <w:rFonts w:ascii="宋体" w:hAnsi="宋体" w:eastAsia="宋体"/>
          <w:b w:val="0"/>
          <w:bCs w:val="0"/>
          <w:color w:val="000000"/>
          <w:kern w:val="0"/>
          <w:sz w:val="30"/>
          <w:szCs w:val="30"/>
          <w:u w:val="single"/>
        </w:rPr>
        <w:t xml:space="preserve">      </w:t>
      </w:r>
    </w:p>
    <w:p>
      <w:pPr>
        <w:snapToGrid w:val="0"/>
        <w:spacing w:before="0" w:after="0" w:line="360" w:lineRule="auto"/>
        <w:ind w:firstLineChars="500"/>
        <w:jc w:val="both"/>
        <w:rPr>
          <w:rFonts w:ascii="宋体" w:hAnsi="宋体" w:eastAsia="宋体"/>
          <w:b w:val="0"/>
          <w:bCs w:val="0"/>
          <w:color w:val="000000"/>
          <w:kern w:val="0"/>
          <w:sz w:val="30"/>
          <w:szCs w:val="30"/>
        </w:rPr>
      </w:pPr>
      <w:r>
        <w:rPr>
          <w:rFonts w:ascii="宋体" w:hAnsi="宋体" w:eastAsia="宋体"/>
          <w:b w:val="0"/>
          <w:bCs w:val="0"/>
          <w:color w:val="000000"/>
          <w:kern w:val="0"/>
          <w:sz w:val="30"/>
          <w:szCs w:val="30"/>
        </w:rPr>
        <w:t>时</w:t>
      </w:r>
      <w:r>
        <w:rPr>
          <w:rFonts w:ascii="Calibri" w:hAnsi="Calibri" w:eastAsia="Calibri"/>
          <w:b w:val="0"/>
          <w:bCs w:val="0"/>
          <w:color w:val="000000"/>
          <w:kern w:val="0"/>
          <w:sz w:val="30"/>
          <w:szCs w:val="30"/>
        </w:rPr>
        <w:t xml:space="preserve"> </w:t>
      </w:r>
      <w:r>
        <w:rPr>
          <w:rFonts w:ascii="宋体" w:hAnsi="宋体" w:eastAsia="宋体"/>
          <w:b w:val="0"/>
          <w:bCs w:val="0"/>
          <w:color w:val="000000"/>
          <w:kern w:val="0"/>
          <w:sz w:val="30"/>
          <w:szCs w:val="30"/>
        </w:rPr>
        <w:t xml:space="preserve">   间：</w:t>
      </w:r>
      <w:r>
        <w:rPr>
          <w:rFonts w:ascii="宋体" w:hAnsi="宋体" w:eastAsia="宋体"/>
          <w:b w:val="0"/>
          <w:bCs w:val="0"/>
          <w:color w:val="000000"/>
          <w:kern w:val="0"/>
          <w:sz w:val="30"/>
          <w:szCs w:val="30"/>
          <w:u w:val="single"/>
        </w:rPr>
        <w:t xml:space="preserve">         2020年9月</w:t>
      </w:r>
      <w:r>
        <w:rPr>
          <w:rFonts w:hint="eastAsia" w:ascii="宋体" w:hAnsi="宋体" w:eastAsia="宋体"/>
          <w:b w:val="0"/>
          <w:bCs w:val="0"/>
          <w:color w:val="000000"/>
          <w:kern w:val="0"/>
          <w:sz w:val="30"/>
          <w:szCs w:val="30"/>
          <w:u w:val="single"/>
          <w:lang w:val="en-US" w:eastAsia="zh-CN"/>
        </w:rPr>
        <w:t>10</w:t>
      </w:r>
      <w:r>
        <w:rPr>
          <w:rFonts w:ascii="宋体" w:hAnsi="宋体" w:eastAsia="宋体"/>
          <w:b w:val="0"/>
          <w:bCs w:val="0"/>
          <w:color w:val="000000"/>
          <w:kern w:val="0"/>
          <w:sz w:val="30"/>
          <w:szCs w:val="30"/>
          <w:u w:val="single"/>
        </w:rPr>
        <w:t>日</w:t>
      </w:r>
      <w:r>
        <w:rPr>
          <w:rFonts w:ascii="Calibri" w:hAnsi="Calibri" w:eastAsia="Calibri"/>
          <w:b w:val="0"/>
          <w:bCs w:val="0"/>
          <w:color w:val="000000"/>
          <w:kern w:val="0"/>
          <w:sz w:val="30"/>
          <w:szCs w:val="30"/>
          <w:u w:val="single"/>
        </w:rPr>
        <w:t xml:space="preserve"> </w:t>
      </w:r>
      <w:r>
        <w:rPr>
          <w:rFonts w:ascii="宋体" w:hAnsi="宋体" w:eastAsia="宋体"/>
          <w:b w:val="0"/>
          <w:bCs w:val="0"/>
          <w:color w:val="000000"/>
          <w:kern w:val="0"/>
          <w:sz w:val="30"/>
          <w:szCs w:val="30"/>
          <w:u w:val="single"/>
        </w:rPr>
        <w:t xml:space="preserve">    </w:t>
      </w:r>
      <w:r>
        <w:rPr>
          <w:rFonts w:hint="eastAsia" w:ascii="宋体" w:hAnsi="宋体" w:eastAsia="宋体"/>
          <w:b w:val="0"/>
          <w:bCs w:val="0"/>
          <w:color w:val="000000"/>
          <w:kern w:val="0"/>
          <w:sz w:val="30"/>
          <w:szCs w:val="30"/>
          <w:u w:val="single"/>
          <w:lang w:val="en-US" w:eastAsia="zh-CN"/>
        </w:rPr>
        <w:t xml:space="preserve"> </w:t>
      </w:r>
      <w:r>
        <w:rPr>
          <w:rFonts w:ascii="宋体" w:hAnsi="宋体" w:eastAsia="宋体"/>
          <w:b w:val="0"/>
          <w:bCs w:val="0"/>
          <w:color w:val="000000"/>
          <w:kern w:val="0"/>
          <w:sz w:val="30"/>
          <w:szCs w:val="30"/>
          <w:u w:val="single"/>
        </w:rPr>
        <w:t xml:space="preserve">    </w:t>
      </w:r>
    </w:p>
    <w:p>
      <w:pPr>
        <w:snapToGrid w:val="0"/>
        <w:spacing w:before="0" w:after="0" w:line="500" w:lineRule="exact"/>
        <w:jc w:val="both"/>
        <w:rPr>
          <w:rFonts w:ascii="宋体" w:hAnsi="宋体" w:eastAsia="宋体"/>
          <w:color w:val="000000"/>
          <w:sz w:val="36"/>
          <w:szCs w:val="36"/>
        </w:rPr>
      </w:pPr>
    </w:p>
    <w:p>
      <w:pPr>
        <w:keepNext w:val="0"/>
        <w:keepLines w:val="0"/>
        <w:pageBreakBefore w:val="0"/>
        <w:widowControl w:val="0"/>
        <w:kinsoku/>
        <w:wordWrap/>
        <w:overflowPunct/>
        <w:topLinePunct w:val="0"/>
        <w:autoSpaceDE/>
        <w:autoSpaceDN/>
        <w:bidi w:val="0"/>
        <w:adjustRightInd/>
        <w:snapToGrid w:val="0"/>
        <w:spacing w:before="0" w:after="0" w:line="500" w:lineRule="exact"/>
        <w:jc w:val="center"/>
        <w:textAlignment w:val="auto"/>
        <w:outlineLvl w:val="9"/>
        <w:rPr>
          <w:rFonts w:ascii="宋体" w:hAnsi="宋体" w:eastAsia="宋体"/>
          <w:b/>
          <w:bCs/>
          <w:color w:val="000000"/>
          <w:sz w:val="36"/>
          <w:szCs w:val="36"/>
        </w:rPr>
      </w:pPr>
      <w:r>
        <w:rPr>
          <w:rFonts w:ascii="宋体" w:hAnsi="宋体" w:eastAsia="宋体"/>
          <w:b/>
          <w:bCs/>
          <w:color w:val="000000"/>
          <w:sz w:val="36"/>
          <w:szCs w:val="36"/>
        </w:rPr>
        <w:t>目</w:t>
      </w:r>
      <w:r>
        <w:rPr>
          <w:rFonts w:ascii="Calibri" w:hAnsi="Calibri" w:eastAsia="Calibri"/>
          <w:b/>
          <w:bCs/>
          <w:color w:val="000000"/>
          <w:sz w:val="36"/>
          <w:szCs w:val="36"/>
        </w:rPr>
        <w:t xml:space="preserve">  </w:t>
      </w:r>
      <w:r>
        <w:rPr>
          <w:rFonts w:ascii="宋体" w:hAnsi="宋体" w:eastAsia="宋体"/>
          <w:b/>
          <w:bCs/>
          <w:color w:val="000000"/>
          <w:sz w:val="36"/>
          <w:szCs w:val="36"/>
        </w:rPr>
        <w:t>录</w:t>
      </w:r>
    </w:p>
    <w:sdt>
      <w:sdtPr>
        <w:rPr>
          <w:rFonts w:ascii="宋体" w:hAnsi="宋体" w:eastAsia="宋体" w:cstheme="minorBidi"/>
          <w:kern w:val="2"/>
          <w:sz w:val="21"/>
          <w:szCs w:val="22"/>
          <w:lang w:val="en-US" w:eastAsia="zh-CN" w:bidi="ar-SA"/>
        </w:rPr>
        <w:id w:val="147482088"/>
        <w15:color w:val="DBDBDB"/>
        <w:docPartObj>
          <w:docPartGallery w:val="Table of Contents"/>
          <w:docPartUnique/>
        </w:docPartObj>
      </w:sdtPr>
      <w:sdtEndPr>
        <w:rPr>
          <w:rFonts w:ascii="宋体" w:hAnsi="宋体" w:eastAsia="宋体" w:cstheme="minorBidi"/>
          <w:bCs/>
          <w:color w:val="000000"/>
          <w:kern w:val="2"/>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6"/>
            <w:tabs>
              <w:tab w:val="right" w:leader="dot" w:pos="9440"/>
            </w:tabs>
          </w:pPr>
          <w:r>
            <w:rPr>
              <w:rFonts w:ascii="宋体" w:hAnsi="宋体" w:eastAsia="宋体"/>
              <w:b/>
              <w:bCs/>
              <w:color w:val="000000"/>
              <w:sz w:val="36"/>
              <w:szCs w:val="36"/>
            </w:rPr>
            <w:fldChar w:fldCharType="begin"/>
          </w:r>
          <w:r>
            <w:rPr>
              <w:rFonts w:ascii="宋体" w:hAnsi="宋体" w:eastAsia="宋体"/>
              <w:b/>
              <w:bCs/>
              <w:color w:val="000000"/>
              <w:sz w:val="36"/>
              <w:szCs w:val="36"/>
            </w:rPr>
            <w:instrText xml:space="preserve">TOC \o "1-3" \h \u </w:instrText>
          </w:r>
          <w:r>
            <w:rPr>
              <w:rFonts w:ascii="宋体" w:hAnsi="宋体" w:eastAsia="宋体"/>
              <w:b/>
              <w:bCs/>
              <w:color w:val="000000"/>
              <w:sz w:val="36"/>
              <w:szCs w:val="36"/>
            </w:rPr>
            <w:fldChar w:fldCharType="separate"/>
          </w:r>
          <w:r>
            <w:rPr>
              <w:rFonts w:ascii="宋体" w:hAnsi="宋体" w:eastAsia="宋体"/>
              <w:bCs/>
              <w:color w:val="000000"/>
              <w:szCs w:val="36"/>
            </w:rPr>
            <w:fldChar w:fldCharType="begin"/>
          </w:r>
          <w:r>
            <w:rPr>
              <w:rFonts w:ascii="宋体" w:hAnsi="宋体" w:eastAsia="宋体"/>
              <w:bCs/>
              <w:szCs w:val="36"/>
            </w:rPr>
            <w:instrText xml:space="preserve"> HYPERLINK \l _Toc2338 </w:instrText>
          </w:r>
          <w:r>
            <w:rPr>
              <w:rFonts w:ascii="宋体" w:hAnsi="宋体" w:eastAsia="宋体"/>
              <w:bCs/>
              <w:szCs w:val="36"/>
            </w:rPr>
            <w:fldChar w:fldCharType="separate"/>
          </w:r>
          <w:r>
            <w:rPr>
              <w:rFonts w:ascii="宋体" w:hAnsi="宋体" w:eastAsia="宋体"/>
              <w:szCs w:val="36"/>
            </w:rPr>
            <w:t>第一篇  投标公告</w:t>
          </w:r>
          <w:r>
            <w:tab/>
          </w:r>
          <w:r>
            <w:fldChar w:fldCharType="begin"/>
          </w:r>
          <w:r>
            <w:instrText xml:space="preserve"> PAGEREF _Toc2338 </w:instrText>
          </w:r>
          <w:r>
            <w:fldChar w:fldCharType="separate"/>
          </w:r>
          <w:r>
            <w:t>3</w:t>
          </w:r>
          <w:r>
            <w:fldChar w:fldCharType="end"/>
          </w:r>
          <w:r>
            <w:rPr>
              <w:rFonts w:ascii="宋体" w:hAnsi="宋体" w:eastAsia="宋体"/>
              <w:bCs/>
              <w:color w:val="000000"/>
              <w:szCs w:val="36"/>
            </w:rPr>
            <w:fldChar w:fldCharType="end"/>
          </w:r>
        </w:p>
        <w:p>
          <w:pPr>
            <w:pStyle w:val="6"/>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_Toc26616 </w:instrText>
          </w:r>
          <w:r>
            <w:rPr>
              <w:rFonts w:ascii="宋体" w:hAnsi="宋体" w:eastAsia="宋体"/>
              <w:bCs/>
              <w:szCs w:val="36"/>
            </w:rPr>
            <w:fldChar w:fldCharType="separate"/>
          </w:r>
          <w:r>
            <w:rPr>
              <w:rFonts w:ascii="宋体" w:hAnsi="宋体" w:eastAsia="宋体"/>
              <w:szCs w:val="36"/>
            </w:rPr>
            <w:t>第二篇  项目技术规格、数量及质量要求</w:t>
          </w:r>
          <w:r>
            <w:tab/>
          </w:r>
          <w:r>
            <w:fldChar w:fldCharType="begin"/>
          </w:r>
          <w:r>
            <w:instrText xml:space="preserve"> PAGEREF _Toc26616 </w:instrText>
          </w:r>
          <w:r>
            <w:fldChar w:fldCharType="separate"/>
          </w:r>
          <w:r>
            <w:t>5</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_Toc22354 </w:instrText>
          </w:r>
          <w:r>
            <w:rPr>
              <w:rFonts w:ascii="宋体" w:hAnsi="宋体" w:eastAsia="宋体"/>
              <w:bCs/>
              <w:szCs w:val="36"/>
            </w:rPr>
            <w:fldChar w:fldCharType="separate"/>
          </w:r>
          <w:r>
            <w:rPr>
              <w:rFonts w:ascii="宋体" w:hAnsi="宋体" w:eastAsia="宋体"/>
              <w:bCs/>
              <w:szCs w:val="28"/>
            </w:rPr>
            <w:t>一、招标项目一览表</w:t>
          </w:r>
          <w:r>
            <w:tab/>
          </w:r>
          <w:r>
            <w:fldChar w:fldCharType="begin"/>
          </w:r>
          <w:r>
            <w:instrText xml:space="preserve"> PAGEREF _Toc22354 </w:instrText>
          </w:r>
          <w:r>
            <w:fldChar w:fldCharType="separate"/>
          </w:r>
          <w:r>
            <w:t>5</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_Toc9890 </w:instrText>
          </w:r>
          <w:r>
            <w:rPr>
              <w:rFonts w:ascii="宋体" w:hAnsi="宋体" w:eastAsia="宋体"/>
              <w:bCs/>
              <w:szCs w:val="36"/>
            </w:rPr>
            <w:fldChar w:fldCharType="separate"/>
          </w:r>
          <w:r>
            <w:rPr>
              <w:rFonts w:ascii="宋体" w:hAnsi="宋体" w:eastAsia="宋体"/>
              <w:bCs/>
              <w:szCs w:val="28"/>
            </w:rPr>
            <w:t>二、招标项目需求</w:t>
          </w:r>
          <w:r>
            <w:tab/>
          </w:r>
          <w:r>
            <w:fldChar w:fldCharType="begin"/>
          </w:r>
          <w:r>
            <w:instrText xml:space="preserve"> PAGEREF _Toc9890 </w:instrText>
          </w:r>
          <w:r>
            <w:fldChar w:fldCharType="separate"/>
          </w:r>
          <w:r>
            <w:t>5</w:t>
          </w:r>
          <w:r>
            <w:fldChar w:fldCharType="end"/>
          </w:r>
          <w:r>
            <w:rPr>
              <w:rFonts w:ascii="宋体" w:hAnsi="宋体" w:eastAsia="宋体"/>
              <w:bCs/>
              <w:color w:val="000000"/>
              <w:szCs w:val="36"/>
            </w:rPr>
            <w:fldChar w:fldCharType="end"/>
          </w:r>
        </w:p>
        <w:p>
          <w:pPr>
            <w:pStyle w:val="6"/>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_Toc24009 </w:instrText>
          </w:r>
          <w:r>
            <w:rPr>
              <w:rFonts w:ascii="宋体" w:hAnsi="宋体" w:eastAsia="宋体"/>
              <w:bCs/>
              <w:szCs w:val="36"/>
            </w:rPr>
            <w:fldChar w:fldCharType="separate"/>
          </w:r>
          <w:r>
            <w:rPr>
              <w:rFonts w:ascii="宋体" w:hAnsi="宋体" w:eastAsia="宋体"/>
              <w:szCs w:val="36"/>
            </w:rPr>
            <w:t>第三篇  项目商务要求</w:t>
          </w:r>
          <w:r>
            <w:tab/>
          </w:r>
          <w:r>
            <w:fldChar w:fldCharType="begin"/>
          </w:r>
          <w:r>
            <w:instrText xml:space="preserve"> PAGEREF _Toc24009 </w:instrText>
          </w:r>
          <w:r>
            <w:fldChar w:fldCharType="separate"/>
          </w:r>
          <w:r>
            <w:t>12</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_Toc4479 </w:instrText>
          </w:r>
          <w:r>
            <w:rPr>
              <w:rFonts w:ascii="宋体" w:hAnsi="宋体" w:eastAsia="宋体"/>
              <w:bCs/>
              <w:szCs w:val="36"/>
            </w:rPr>
            <w:fldChar w:fldCharType="separate"/>
          </w:r>
          <w:r>
            <w:rPr>
              <w:rFonts w:ascii="宋体" w:hAnsi="宋体" w:eastAsia="宋体"/>
              <w:bCs/>
              <w:szCs w:val="28"/>
            </w:rPr>
            <w:t>一、实施时间、实施地点及验收方式</w:t>
          </w:r>
          <w:r>
            <w:tab/>
          </w:r>
          <w:r>
            <w:fldChar w:fldCharType="begin"/>
          </w:r>
          <w:r>
            <w:instrText xml:space="preserve"> PAGEREF _Toc4479 </w:instrText>
          </w:r>
          <w:r>
            <w:fldChar w:fldCharType="separate"/>
          </w:r>
          <w:r>
            <w:t>12</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_Toc20878 </w:instrText>
          </w:r>
          <w:r>
            <w:rPr>
              <w:rFonts w:ascii="宋体" w:hAnsi="宋体" w:eastAsia="宋体"/>
              <w:bCs/>
              <w:szCs w:val="36"/>
            </w:rPr>
            <w:fldChar w:fldCharType="separate"/>
          </w:r>
          <w:r>
            <w:rPr>
              <w:rFonts w:ascii="宋体" w:hAnsi="宋体" w:eastAsia="宋体"/>
              <w:bCs/>
              <w:szCs w:val="28"/>
            </w:rPr>
            <w:t>二、报价要求</w:t>
          </w:r>
          <w:r>
            <w:tab/>
          </w:r>
          <w:r>
            <w:fldChar w:fldCharType="begin"/>
          </w:r>
          <w:r>
            <w:instrText xml:space="preserve"> PAGEREF _Toc20878 </w:instrText>
          </w:r>
          <w:r>
            <w:fldChar w:fldCharType="separate"/>
          </w:r>
          <w:r>
            <w:t>12</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_Toc3002 </w:instrText>
          </w:r>
          <w:r>
            <w:rPr>
              <w:rFonts w:ascii="宋体" w:hAnsi="宋体" w:eastAsia="宋体"/>
              <w:bCs/>
              <w:szCs w:val="36"/>
            </w:rPr>
            <w:fldChar w:fldCharType="separate"/>
          </w:r>
          <w:r>
            <w:rPr>
              <w:rFonts w:ascii="宋体" w:hAnsi="宋体" w:eastAsia="宋体"/>
              <w:bCs/>
              <w:szCs w:val="28"/>
            </w:rPr>
            <w:t>三、质量保证及售后服务</w:t>
          </w:r>
          <w:r>
            <w:tab/>
          </w:r>
          <w:r>
            <w:fldChar w:fldCharType="begin"/>
          </w:r>
          <w:r>
            <w:instrText xml:space="preserve"> PAGEREF _Toc3002 </w:instrText>
          </w:r>
          <w:r>
            <w:fldChar w:fldCharType="separate"/>
          </w:r>
          <w:r>
            <w:t>12</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_Toc2652 </w:instrText>
          </w:r>
          <w:r>
            <w:rPr>
              <w:rFonts w:ascii="宋体" w:hAnsi="宋体" w:eastAsia="宋体"/>
              <w:bCs/>
              <w:szCs w:val="36"/>
            </w:rPr>
            <w:fldChar w:fldCharType="separate"/>
          </w:r>
          <w:r>
            <w:rPr>
              <w:rFonts w:ascii="宋体" w:hAnsi="宋体" w:eastAsia="宋体"/>
              <w:bCs/>
              <w:szCs w:val="28"/>
            </w:rPr>
            <w:t>四、付款方式</w:t>
          </w:r>
          <w:r>
            <w:tab/>
          </w:r>
          <w:r>
            <w:fldChar w:fldCharType="begin"/>
          </w:r>
          <w:r>
            <w:instrText xml:space="preserve"> PAGEREF _Toc2652 </w:instrText>
          </w:r>
          <w:r>
            <w:fldChar w:fldCharType="separate"/>
          </w:r>
          <w:r>
            <w:t>14</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_Toc29305 </w:instrText>
          </w:r>
          <w:r>
            <w:rPr>
              <w:rFonts w:ascii="宋体" w:hAnsi="宋体" w:eastAsia="宋体"/>
              <w:bCs/>
              <w:szCs w:val="36"/>
            </w:rPr>
            <w:fldChar w:fldCharType="separate"/>
          </w:r>
          <w:r>
            <w:rPr>
              <w:rFonts w:ascii="宋体" w:hAnsi="宋体" w:eastAsia="宋体"/>
              <w:bCs/>
              <w:szCs w:val="28"/>
            </w:rPr>
            <w:t>五、知识产权</w:t>
          </w:r>
          <w:r>
            <w:tab/>
          </w:r>
          <w:r>
            <w:fldChar w:fldCharType="begin"/>
          </w:r>
          <w:r>
            <w:instrText xml:space="preserve"> PAGEREF _Toc29305 </w:instrText>
          </w:r>
          <w:r>
            <w:fldChar w:fldCharType="separate"/>
          </w:r>
          <w:r>
            <w:t>14</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_Toc3013 </w:instrText>
          </w:r>
          <w:r>
            <w:rPr>
              <w:rFonts w:ascii="宋体" w:hAnsi="宋体" w:eastAsia="宋体"/>
              <w:bCs/>
              <w:szCs w:val="36"/>
            </w:rPr>
            <w:fldChar w:fldCharType="separate"/>
          </w:r>
          <w:r>
            <w:rPr>
              <w:rFonts w:ascii="宋体" w:hAnsi="宋体" w:eastAsia="宋体"/>
              <w:bCs/>
              <w:szCs w:val="28"/>
            </w:rPr>
            <w:t>六、其他商务要求内容</w:t>
          </w:r>
          <w:r>
            <w:tab/>
          </w:r>
          <w:r>
            <w:fldChar w:fldCharType="begin"/>
          </w:r>
          <w:r>
            <w:instrText xml:space="preserve"> PAGEREF _Toc3013 </w:instrText>
          </w:r>
          <w:r>
            <w:fldChar w:fldCharType="separate"/>
          </w:r>
          <w:r>
            <w:t>15</w:t>
          </w:r>
          <w:r>
            <w:fldChar w:fldCharType="end"/>
          </w:r>
          <w:r>
            <w:rPr>
              <w:rFonts w:ascii="宋体" w:hAnsi="宋体" w:eastAsia="宋体"/>
              <w:bCs/>
              <w:color w:val="000000"/>
              <w:szCs w:val="36"/>
            </w:rPr>
            <w:fldChar w:fldCharType="end"/>
          </w:r>
        </w:p>
        <w:p>
          <w:pPr>
            <w:pStyle w:val="6"/>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_Toc4579 </w:instrText>
          </w:r>
          <w:r>
            <w:rPr>
              <w:rFonts w:ascii="宋体" w:hAnsi="宋体" w:eastAsia="宋体"/>
              <w:bCs/>
              <w:szCs w:val="36"/>
            </w:rPr>
            <w:fldChar w:fldCharType="separate"/>
          </w:r>
          <w:r>
            <w:rPr>
              <w:rFonts w:ascii="宋体" w:hAnsi="宋体" w:eastAsia="宋体"/>
              <w:szCs w:val="36"/>
            </w:rPr>
            <w:t>第四篇 开标、中标原则及定标的相关规定</w:t>
          </w:r>
          <w:r>
            <w:tab/>
          </w:r>
          <w:r>
            <w:fldChar w:fldCharType="begin"/>
          </w:r>
          <w:r>
            <w:instrText xml:space="preserve"> PAGEREF _Toc4579 </w:instrText>
          </w:r>
          <w:r>
            <w:fldChar w:fldCharType="separate"/>
          </w:r>
          <w:r>
            <w:t>16</w:t>
          </w:r>
          <w:r>
            <w:fldChar w:fldCharType="end"/>
          </w:r>
          <w:r>
            <w:rPr>
              <w:rFonts w:ascii="宋体" w:hAnsi="宋体" w:eastAsia="宋体"/>
              <w:bCs/>
              <w:color w:val="000000"/>
              <w:szCs w:val="36"/>
            </w:rPr>
            <w:fldChar w:fldCharType="end"/>
          </w:r>
        </w:p>
        <w:p>
          <w:pPr>
            <w:pStyle w:val="6"/>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_Toc29877 </w:instrText>
          </w:r>
          <w:r>
            <w:rPr>
              <w:rFonts w:ascii="宋体" w:hAnsi="宋体" w:eastAsia="宋体"/>
              <w:bCs/>
              <w:szCs w:val="36"/>
            </w:rPr>
            <w:fldChar w:fldCharType="separate"/>
          </w:r>
          <w:r>
            <w:rPr>
              <w:rFonts w:ascii="宋体" w:hAnsi="宋体" w:eastAsia="宋体"/>
              <w:szCs w:val="36"/>
            </w:rPr>
            <w:t>第五篇 投标文件的编制</w:t>
          </w:r>
          <w:r>
            <w:tab/>
          </w:r>
          <w:r>
            <w:fldChar w:fldCharType="begin"/>
          </w:r>
          <w:r>
            <w:instrText xml:space="preserve"> PAGEREF _Toc29877 </w:instrText>
          </w:r>
          <w:r>
            <w:fldChar w:fldCharType="separate"/>
          </w:r>
          <w:r>
            <w:t>17</w:t>
          </w:r>
          <w:r>
            <w:fldChar w:fldCharType="end"/>
          </w:r>
          <w:r>
            <w:rPr>
              <w:rFonts w:ascii="宋体" w:hAnsi="宋体" w:eastAsia="宋体"/>
              <w:bCs/>
              <w:color w:val="000000"/>
              <w:szCs w:val="36"/>
            </w:rPr>
            <w:fldChar w:fldCharType="end"/>
          </w:r>
        </w:p>
        <w:p>
          <w:pPr>
            <w:pStyle w:val="6"/>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_Toc27433 </w:instrText>
          </w:r>
          <w:r>
            <w:rPr>
              <w:rFonts w:ascii="宋体" w:hAnsi="宋体" w:eastAsia="宋体"/>
              <w:bCs/>
              <w:szCs w:val="36"/>
            </w:rPr>
            <w:fldChar w:fldCharType="separate"/>
          </w:r>
          <w:r>
            <w:rPr>
              <w:rFonts w:ascii="宋体" w:hAnsi="宋体" w:eastAsia="宋体"/>
              <w:szCs w:val="36"/>
            </w:rPr>
            <w:t>第六篇 采购合同及相关附件（格式）</w:t>
          </w:r>
          <w:r>
            <w:tab/>
          </w:r>
          <w:r>
            <w:fldChar w:fldCharType="begin"/>
          </w:r>
          <w:r>
            <w:instrText xml:space="preserve"> PAGEREF _Toc27433 </w:instrText>
          </w:r>
          <w:r>
            <w:fldChar w:fldCharType="separate"/>
          </w:r>
          <w:r>
            <w:t>19</w:t>
          </w:r>
          <w:r>
            <w:fldChar w:fldCharType="end"/>
          </w:r>
          <w:r>
            <w:rPr>
              <w:rFonts w:ascii="宋体" w:hAnsi="宋体" w:eastAsia="宋体"/>
              <w:bCs/>
              <w:color w:val="000000"/>
              <w:szCs w:val="36"/>
            </w:rPr>
            <w:fldChar w:fldCharType="end"/>
          </w:r>
        </w:p>
        <w:p>
          <w:pPr>
            <w:pStyle w:val="6"/>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_Toc21280 </w:instrText>
          </w:r>
          <w:r>
            <w:rPr>
              <w:rFonts w:ascii="宋体" w:hAnsi="宋体" w:eastAsia="宋体"/>
              <w:bCs/>
              <w:szCs w:val="36"/>
            </w:rPr>
            <w:fldChar w:fldCharType="separate"/>
          </w:r>
          <w:r>
            <w:rPr>
              <w:rFonts w:ascii="宋体" w:hAnsi="宋体" w:eastAsia="宋体"/>
              <w:szCs w:val="36"/>
            </w:rPr>
            <w:t>第七篇</w:t>
          </w:r>
          <w:r>
            <w:rPr>
              <w:rFonts w:hint="eastAsia" w:ascii="宋体" w:hAnsi="宋体" w:eastAsia="宋体"/>
              <w:szCs w:val="36"/>
              <w:lang w:val="en-US" w:eastAsia="zh-CN"/>
            </w:rPr>
            <w:t xml:space="preserve"> </w:t>
          </w:r>
          <w:r>
            <w:rPr>
              <w:rFonts w:ascii="宋体" w:hAnsi="宋体" w:eastAsia="宋体"/>
              <w:szCs w:val="36"/>
            </w:rPr>
            <w:t>投标文件格式</w:t>
          </w:r>
          <w:r>
            <w:tab/>
          </w:r>
          <w:r>
            <w:fldChar w:fldCharType="begin"/>
          </w:r>
          <w:r>
            <w:instrText xml:space="preserve"> PAGEREF _Toc21280 </w:instrText>
          </w:r>
          <w:r>
            <w:fldChar w:fldCharType="separate"/>
          </w:r>
          <w:r>
            <w:t>29</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_Toc31614 </w:instrText>
          </w:r>
          <w:r>
            <w:rPr>
              <w:rFonts w:ascii="宋体" w:hAnsi="宋体" w:eastAsia="宋体"/>
              <w:bCs/>
              <w:szCs w:val="36"/>
            </w:rPr>
            <w:fldChar w:fldCharType="separate"/>
          </w:r>
          <w:r>
            <w:rPr>
              <w:rFonts w:ascii="宋体" w:hAnsi="宋体" w:eastAsia="宋体"/>
              <w:bCs/>
              <w:szCs w:val="28"/>
            </w:rPr>
            <w:t>一、投标函</w:t>
          </w:r>
          <w:r>
            <w:tab/>
          </w:r>
          <w:r>
            <w:fldChar w:fldCharType="begin"/>
          </w:r>
          <w:r>
            <w:instrText xml:space="preserve"> PAGEREF _Toc31614 </w:instrText>
          </w:r>
          <w:r>
            <w:fldChar w:fldCharType="separate"/>
          </w:r>
          <w:r>
            <w:t>31</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_Toc21827 </w:instrText>
          </w:r>
          <w:r>
            <w:rPr>
              <w:rFonts w:ascii="宋体" w:hAnsi="宋体" w:eastAsia="宋体"/>
              <w:bCs/>
              <w:szCs w:val="36"/>
            </w:rPr>
            <w:fldChar w:fldCharType="separate"/>
          </w:r>
          <w:r>
            <w:rPr>
              <w:rFonts w:ascii="宋体" w:hAnsi="宋体" w:eastAsia="宋体"/>
              <w:bCs/>
              <w:szCs w:val="28"/>
            </w:rPr>
            <w:t>二、营业执照（副本）复印件</w:t>
          </w:r>
          <w:r>
            <w:tab/>
          </w:r>
          <w:r>
            <w:fldChar w:fldCharType="begin"/>
          </w:r>
          <w:r>
            <w:instrText xml:space="preserve"> PAGEREF _Toc21827 </w:instrText>
          </w:r>
          <w:r>
            <w:fldChar w:fldCharType="separate"/>
          </w:r>
          <w:r>
            <w:t>32</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_Toc23624 </w:instrText>
          </w:r>
          <w:r>
            <w:rPr>
              <w:rFonts w:ascii="宋体" w:hAnsi="宋体" w:eastAsia="宋体"/>
              <w:bCs/>
              <w:szCs w:val="36"/>
            </w:rPr>
            <w:fldChar w:fldCharType="separate"/>
          </w:r>
          <w:r>
            <w:rPr>
              <w:rFonts w:ascii="宋体" w:hAnsi="宋体" w:eastAsia="宋体"/>
              <w:bCs/>
              <w:szCs w:val="28"/>
            </w:rPr>
            <w:t>三、法定代表人身份证明书</w:t>
          </w:r>
          <w:r>
            <w:tab/>
          </w:r>
          <w:r>
            <w:fldChar w:fldCharType="begin"/>
          </w:r>
          <w:r>
            <w:instrText xml:space="preserve"> PAGEREF _Toc23624 </w:instrText>
          </w:r>
          <w:r>
            <w:fldChar w:fldCharType="separate"/>
          </w:r>
          <w:r>
            <w:t>33</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_Toc9067 </w:instrText>
          </w:r>
          <w:r>
            <w:rPr>
              <w:rFonts w:ascii="宋体" w:hAnsi="宋体" w:eastAsia="宋体"/>
              <w:bCs/>
              <w:szCs w:val="36"/>
            </w:rPr>
            <w:fldChar w:fldCharType="separate"/>
          </w:r>
          <w:r>
            <w:rPr>
              <w:rFonts w:ascii="宋体" w:hAnsi="宋体" w:eastAsia="宋体"/>
              <w:bCs/>
              <w:szCs w:val="28"/>
            </w:rPr>
            <w:t>四、法定代表人授权委托书</w:t>
          </w:r>
          <w:r>
            <w:tab/>
          </w:r>
          <w:r>
            <w:fldChar w:fldCharType="begin"/>
          </w:r>
          <w:r>
            <w:instrText xml:space="preserve"> PAGEREF _Toc9067 </w:instrText>
          </w:r>
          <w:r>
            <w:fldChar w:fldCharType="separate"/>
          </w:r>
          <w:r>
            <w:t>34</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_Toc11740 </w:instrText>
          </w:r>
          <w:r>
            <w:rPr>
              <w:rFonts w:ascii="宋体" w:hAnsi="宋体" w:eastAsia="宋体"/>
              <w:bCs/>
              <w:szCs w:val="36"/>
            </w:rPr>
            <w:fldChar w:fldCharType="separate"/>
          </w:r>
          <w:r>
            <w:rPr>
              <w:rFonts w:ascii="宋体" w:hAnsi="宋体" w:eastAsia="宋体"/>
              <w:bCs/>
              <w:szCs w:val="28"/>
            </w:rPr>
            <w:t>五、报价明细表</w:t>
          </w:r>
          <w:r>
            <w:tab/>
          </w:r>
          <w:r>
            <w:fldChar w:fldCharType="begin"/>
          </w:r>
          <w:r>
            <w:instrText xml:space="preserve"> PAGEREF _Toc11740 </w:instrText>
          </w:r>
          <w:r>
            <w:fldChar w:fldCharType="separate"/>
          </w:r>
          <w:r>
            <w:t>35</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_Toc20909 </w:instrText>
          </w:r>
          <w:r>
            <w:rPr>
              <w:rFonts w:ascii="宋体" w:hAnsi="宋体" w:eastAsia="宋体"/>
              <w:bCs/>
              <w:szCs w:val="36"/>
            </w:rPr>
            <w:fldChar w:fldCharType="separate"/>
          </w:r>
          <w:r>
            <w:rPr>
              <w:rFonts w:hint="eastAsia" w:ascii="宋体" w:hAnsi="宋体" w:eastAsia="宋体"/>
              <w:bCs/>
              <w:szCs w:val="28"/>
              <w:lang w:eastAsia="zh-CN"/>
            </w:rPr>
            <w:t>六</w:t>
          </w:r>
          <w:r>
            <w:rPr>
              <w:rFonts w:ascii="宋体" w:hAnsi="宋体" w:eastAsia="宋体"/>
              <w:bCs/>
              <w:szCs w:val="28"/>
            </w:rPr>
            <w:t>、</w:t>
          </w:r>
          <w:r>
            <w:rPr>
              <w:rFonts w:hint="eastAsia" w:ascii="宋体" w:hAnsi="宋体" w:eastAsia="宋体"/>
              <w:bCs/>
              <w:szCs w:val="28"/>
            </w:rPr>
            <w:t>近三年来类似案例合同</w:t>
          </w:r>
          <w:r>
            <w:tab/>
          </w:r>
          <w:r>
            <w:fldChar w:fldCharType="begin"/>
          </w:r>
          <w:r>
            <w:instrText xml:space="preserve"> PAGEREF _Toc20909 </w:instrText>
          </w:r>
          <w:r>
            <w:fldChar w:fldCharType="separate"/>
          </w:r>
          <w:r>
            <w:t>36</w:t>
          </w:r>
          <w:r>
            <w:fldChar w:fldCharType="end"/>
          </w:r>
          <w:r>
            <w:rPr>
              <w:rFonts w:ascii="宋体" w:hAnsi="宋体" w:eastAsia="宋体"/>
              <w:bCs/>
              <w:color w:val="000000"/>
              <w:szCs w:val="36"/>
            </w:rPr>
            <w:fldChar w:fldCharType="end"/>
          </w:r>
        </w:p>
        <w:p>
          <w:pPr>
            <w:pStyle w:val="7"/>
            <w:tabs>
              <w:tab w:val="right" w:leader="dot" w:pos="9440"/>
            </w:tabs>
          </w:pPr>
          <w:r>
            <w:rPr>
              <w:rFonts w:ascii="宋体" w:hAnsi="宋体" w:eastAsia="宋体"/>
              <w:bCs/>
              <w:color w:val="000000"/>
              <w:szCs w:val="36"/>
            </w:rPr>
            <w:fldChar w:fldCharType="begin"/>
          </w:r>
          <w:r>
            <w:rPr>
              <w:rFonts w:ascii="宋体" w:hAnsi="宋体" w:eastAsia="宋体"/>
              <w:bCs/>
              <w:szCs w:val="36"/>
            </w:rPr>
            <w:instrText xml:space="preserve"> HYPERLINK \l _Toc13500 </w:instrText>
          </w:r>
          <w:r>
            <w:rPr>
              <w:rFonts w:ascii="宋体" w:hAnsi="宋体" w:eastAsia="宋体"/>
              <w:bCs/>
              <w:szCs w:val="36"/>
            </w:rPr>
            <w:fldChar w:fldCharType="separate"/>
          </w:r>
          <w:r>
            <w:rPr>
              <w:rFonts w:hint="eastAsia" w:ascii="宋体" w:hAnsi="宋体" w:eastAsia="宋体"/>
              <w:bCs/>
              <w:szCs w:val="28"/>
              <w:lang w:eastAsia="zh-CN"/>
            </w:rPr>
            <w:t>七</w:t>
          </w:r>
          <w:r>
            <w:rPr>
              <w:rFonts w:ascii="宋体" w:hAnsi="宋体" w:eastAsia="宋体"/>
              <w:bCs/>
              <w:szCs w:val="28"/>
            </w:rPr>
            <w:t>、</w:t>
          </w:r>
          <w:r>
            <w:rPr>
              <w:rFonts w:hint="eastAsia" w:ascii="宋体" w:hAnsi="宋体" w:eastAsia="宋体"/>
              <w:szCs w:val="30"/>
              <w:lang w:eastAsia="zh-CN"/>
            </w:rPr>
            <w:t>项目成员名单及简历</w:t>
          </w:r>
          <w:r>
            <w:tab/>
          </w:r>
          <w:r>
            <w:fldChar w:fldCharType="begin"/>
          </w:r>
          <w:r>
            <w:instrText xml:space="preserve"> PAGEREF _Toc13500 </w:instrText>
          </w:r>
          <w:r>
            <w:fldChar w:fldCharType="separate"/>
          </w:r>
          <w:r>
            <w:t>37</w:t>
          </w:r>
          <w:r>
            <w:fldChar w:fldCharType="end"/>
          </w:r>
          <w:r>
            <w:rPr>
              <w:rFonts w:ascii="宋体" w:hAnsi="宋体" w:eastAsia="宋体"/>
              <w:bCs/>
              <w:color w:val="000000"/>
              <w:szCs w:val="36"/>
            </w:rPr>
            <w:fldChar w:fldCharType="end"/>
          </w:r>
        </w:p>
        <w:p>
          <w:pPr>
            <w:snapToGrid w:val="0"/>
            <w:spacing w:before="0" w:after="0" w:line="500" w:lineRule="exact"/>
            <w:jc w:val="center"/>
            <w:rPr>
              <w:rFonts w:ascii="宋体" w:hAnsi="宋体" w:eastAsia="宋体"/>
              <w:b/>
              <w:bCs/>
              <w:color w:val="000000"/>
              <w:sz w:val="36"/>
              <w:szCs w:val="36"/>
            </w:rPr>
          </w:pPr>
          <w:r>
            <w:rPr>
              <w:rFonts w:ascii="宋体" w:hAnsi="宋体" w:eastAsia="宋体"/>
              <w:bCs/>
              <w:color w:val="000000"/>
              <w:szCs w:val="36"/>
            </w:rPr>
            <w:fldChar w:fldCharType="end"/>
          </w:r>
        </w:p>
      </w:sdtContent>
    </w:sdt>
    <w:p>
      <w:pPr>
        <w:snapToGrid w:val="0"/>
        <w:spacing w:before="0" w:after="0" w:line="320" w:lineRule="exact"/>
        <w:jc w:val="both"/>
        <w:rPr>
          <w:rFonts w:ascii="Calibri" w:hAnsi="Calibri" w:eastAsia="Calibri"/>
          <w:color w:val="000000"/>
          <w:sz w:val="24"/>
          <w:szCs w:val="24"/>
        </w:rPr>
      </w:pPr>
    </w:p>
    <w:p>
      <w:pPr>
        <w:snapToGrid w:val="0"/>
        <w:spacing w:before="0" w:after="0" w:line="440" w:lineRule="exact"/>
        <w:ind w:left="280"/>
        <w:jc w:val="both"/>
        <w:rPr>
          <w:rFonts w:ascii="Calibri" w:hAnsi="Calibri" w:eastAsia="Calibri"/>
          <w:color w:val="000000"/>
          <w:sz w:val="24"/>
          <w:szCs w:val="24"/>
        </w:rPr>
      </w:pPr>
    </w:p>
    <w:p>
      <w:pPr>
        <w:snapToGrid w:val="0"/>
        <w:spacing w:before="0" w:after="0" w:line="440" w:lineRule="exact"/>
        <w:ind w:left="280"/>
        <w:jc w:val="both"/>
        <w:rPr>
          <w:rFonts w:ascii="Calibri" w:hAnsi="Calibri" w:eastAsia="Calibri"/>
          <w:color w:val="000000"/>
          <w:sz w:val="24"/>
          <w:szCs w:val="24"/>
        </w:rPr>
      </w:pPr>
    </w:p>
    <w:p>
      <w:pPr>
        <w:snapToGrid w:val="0"/>
        <w:spacing w:before="0" w:after="0" w:line="440" w:lineRule="exact"/>
        <w:ind w:left="280"/>
        <w:jc w:val="both"/>
        <w:rPr>
          <w:rFonts w:ascii="Calibri" w:hAnsi="Calibri" w:eastAsia="Calibri"/>
          <w:color w:val="000000"/>
          <w:sz w:val="24"/>
          <w:szCs w:val="24"/>
        </w:rPr>
      </w:pPr>
    </w:p>
    <w:p>
      <w:pPr>
        <w:snapToGrid w:val="0"/>
        <w:spacing w:before="0" w:after="0" w:line="240" w:lineRule="auto"/>
        <w:ind w:left="840"/>
        <w:jc w:val="both"/>
        <w:rPr>
          <w:rFonts w:ascii="Calibri" w:hAnsi="Calibri" w:eastAsia="Calibri"/>
          <w:color w:val="000000"/>
          <w:sz w:val="24"/>
          <w:szCs w:val="24"/>
        </w:rPr>
      </w:pPr>
    </w:p>
    <w:p>
      <w:pPr>
        <w:snapToGrid w:val="0"/>
        <w:spacing w:before="0" w:after="0" w:line="240" w:lineRule="auto"/>
        <w:ind w:left="840"/>
        <w:jc w:val="both"/>
        <w:rPr>
          <w:rFonts w:ascii="Calibri" w:hAnsi="Calibri" w:eastAsia="Calibri"/>
          <w:color w:val="000000"/>
          <w:sz w:val="24"/>
          <w:szCs w:val="24"/>
        </w:rPr>
      </w:pPr>
    </w:p>
    <w:p>
      <w:pPr>
        <w:snapToGrid w:val="0"/>
        <w:spacing w:before="0" w:after="0" w:line="440" w:lineRule="exact"/>
        <w:ind w:left="280"/>
        <w:jc w:val="both"/>
        <w:rPr>
          <w:rFonts w:ascii="Calibri" w:hAnsi="Calibri" w:eastAsia="Calibri"/>
          <w:color w:val="000000"/>
          <w:sz w:val="24"/>
          <w:szCs w:val="24"/>
        </w:rPr>
      </w:pPr>
    </w:p>
    <w:p>
      <w:pPr>
        <w:snapToGrid w:val="0"/>
        <w:spacing w:before="0" w:after="0" w:line="320" w:lineRule="exact"/>
        <w:jc w:val="both"/>
        <w:rPr>
          <w:rFonts w:ascii="Calibri" w:hAnsi="Calibri" w:eastAsia="Calibri"/>
          <w:color w:val="000000"/>
          <w:sz w:val="24"/>
          <w:szCs w:val="24"/>
        </w:rPr>
      </w:pPr>
    </w:p>
    <w:p>
      <w:pPr>
        <w:snapToGrid w:val="0"/>
        <w:spacing w:before="0" w:after="0" w:line="440" w:lineRule="exact"/>
        <w:ind w:left="280"/>
        <w:jc w:val="both"/>
        <w:rPr>
          <w:rFonts w:ascii="Calibri" w:hAnsi="Calibri" w:eastAsia="Calibri"/>
          <w:color w:val="000000"/>
          <w:sz w:val="24"/>
          <w:szCs w:val="24"/>
        </w:rPr>
      </w:pPr>
    </w:p>
    <w:p>
      <w:pPr>
        <w:snapToGrid w:val="0"/>
        <w:spacing w:before="0" w:after="0" w:line="440" w:lineRule="exact"/>
        <w:ind w:left="280"/>
        <w:jc w:val="both"/>
        <w:rPr>
          <w:rFonts w:ascii="Calibri" w:hAnsi="Calibri" w:eastAsia="Calibri"/>
          <w:color w:val="000000"/>
          <w:sz w:val="24"/>
          <w:szCs w:val="24"/>
        </w:rPr>
      </w:pPr>
    </w:p>
    <w:p>
      <w:pPr>
        <w:snapToGrid w:val="0"/>
        <w:spacing w:before="0" w:after="0" w:line="440" w:lineRule="exact"/>
        <w:ind w:left="280"/>
        <w:jc w:val="both"/>
        <w:rPr>
          <w:rFonts w:ascii="Calibri" w:hAnsi="Calibri" w:eastAsia="Calibri"/>
          <w:color w:val="000000"/>
          <w:sz w:val="24"/>
          <w:szCs w:val="24"/>
        </w:rPr>
      </w:pPr>
    </w:p>
    <w:p>
      <w:pPr>
        <w:snapToGrid w:val="0"/>
        <w:spacing w:before="0" w:after="0" w:line="240" w:lineRule="auto"/>
        <w:ind w:rightChars="0" w:firstLine="0"/>
        <w:jc w:val="both"/>
        <w:rPr>
          <w:rFonts w:ascii="Calibri" w:hAnsi="Calibri" w:eastAsia="Calibri"/>
          <w:color w:val="000000"/>
          <w:sz w:val="24"/>
          <w:szCs w:val="24"/>
        </w:rPr>
      </w:pPr>
    </w:p>
    <w:p>
      <w:pPr>
        <w:pStyle w:val="2"/>
        <w:keepNext/>
        <w:keepLines/>
        <w:pageBreakBefore/>
        <w:widowControl w:val="0"/>
        <w:kinsoku/>
        <w:wordWrap/>
        <w:overflowPunct/>
        <w:topLinePunct w:val="0"/>
        <w:autoSpaceDE/>
        <w:autoSpaceDN/>
        <w:bidi w:val="0"/>
        <w:adjustRightInd/>
        <w:snapToGrid w:val="0"/>
        <w:spacing w:before="240" w:after="120" w:line="500" w:lineRule="exact"/>
        <w:jc w:val="center"/>
        <w:textAlignment w:val="auto"/>
        <w:rPr>
          <w:rFonts w:ascii="宋体" w:hAnsi="宋体" w:eastAsia="宋体"/>
          <w:color w:val="000000"/>
          <w:sz w:val="36"/>
          <w:szCs w:val="36"/>
        </w:rPr>
      </w:pPr>
      <w:bookmarkStart w:id="3" w:name="_Toc2338"/>
      <w:r>
        <w:rPr>
          <w:rFonts w:ascii="宋体" w:hAnsi="宋体" w:eastAsia="宋体"/>
          <w:color w:val="000000"/>
          <w:sz w:val="36"/>
          <w:szCs w:val="36"/>
        </w:rPr>
        <w:t>第一篇  投标公告</w:t>
      </w:r>
      <w:bookmarkEnd w:id="3"/>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现对建筑垃圾资源化利用基地项目</w:t>
      </w:r>
      <w:r>
        <w:rPr>
          <w:rFonts w:hint="eastAsia" w:ascii="宋体" w:hAnsi="宋体" w:eastAsia="宋体"/>
          <w:color w:val="000000"/>
          <w:sz w:val="24"/>
          <w:szCs w:val="24"/>
          <w:lang w:eastAsia="zh-CN"/>
        </w:rPr>
        <w:t>“再生工厂智慧管控系统”</w:t>
      </w:r>
      <w:r>
        <w:rPr>
          <w:rFonts w:ascii="宋体" w:hAnsi="宋体" w:eastAsia="宋体"/>
          <w:color w:val="000000"/>
          <w:sz w:val="24"/>
          <w:szCs w:val="24"/>
        </w:rPr>
        <w:t>进行公开采购，现根据前期交流情况，邀请有资格的投标人参加投标。</w:t>
      </w:r>
    </w:p>
    <w:p>
      <w:pPr>
        <w:numPr>
          <w:ilvl w:val="0"/>
          <w:numId w:val="1"/>
        </w:numPr>
        <w:snapToGrid w:val="0"/>
        <w:spacing w:before="0" w:after="0" w:line="360" w:lineRule="auto"/>
        <w:ind w:left="0" w:leftChars="0" w:firstLine="420" w:firstLineChars="0"/>
        <w:jc w:val="left"/>
        <w:rPr>
          <w:rFonts w:ascii="宋体" w:hAnsi="宋体" w:eastAsia="宋体"/>
          <w:color w:val="000000"/>
          <w:sz w:val="24"/>
          <w:szCs w:val="24"/>
        </w:rPr>
      </w:pPr>
      <w:r>
        <w:rPr>
          <w:rFonts w:ascii="宋体" w:hAnsi="宋体" w:eastAsia="宋体"/>
          <w:color w:val="000000"/>
          <w:sz w:val="24"/>
          <w:szCs w:val="24"/>
        </w:rPr>
        <w:t xml:space="preserve">采购内容 </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详见第二篇项目技术规格、数量及质量要求。</w:t>
      </w:r>
    </w:p>
    <w:p>
      <w:pPr>
        <w:numPr>
          <w:ilvl w:val="0"/>
          <w:numId w:val="1"/>
        </w:numPr>
        <w:snapToGrid w:val="0"/>
        <w:spacing w:before="0" w:after="0" w:line="360" w:lineRule="auto"/>
        <w:ind w:left="0" w:leftChars="0" w:firstLine="420" w:firstLineChars="0"/>
        <w:jc w:val="left"/>
        <w:rPr>
          <w:rFonts w:ascii="宋体" w:hAnsi="宋体" w:eastAsia="宋体"/>
          <w:color w:val="000000"/>
          <w:sz w:val="24"/>
          <w:szCs w:val="24"/>
        </w:rPr>
      </w:pPr>
      <w:r>
        <w:rPr>
          <w:rFonts w:ascii="宋体" w:hAnsi="宋体" w:eastAsia="宋体"/>
          <w:color w:val="000000"/>
          <w:sz w:val="24"/>
          <w:szCs w:val="24"/>
        </w:rPr>
        <w:t>资金来源</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单位自筹资金。</w:t>
      </w:r>
    </w:p>
    <w:p>
      <w:pPr>
        <w:numPr>
          <w:ilvl w:val="0"/>
          <w:numId w:val="1"/>
        </w:numPr>
        <w:snapToGrid w:val="0"/>
        <w:spacing w:before="0" w:after="0" w:line="360" w:lineRule="auto"/>
        <w:ind w:left="0" w:leftChars="0" w:firstLine="420" w:firstLineChars="0"/>
        <w:jc w:val="left"/>
        <w:rPr>
          <w:rFonts w:ascii="宋体" w:hAnsi="宋体" w:eastAsia="宋体"/>
          <w:color w:val="000000"/>
          <w:sz w:val="24"/>
          <w:szCs w:val="24"/>
        </w:rPr>
      </w:pPr>
      <w:r>
        <w:rPr>
          <w:rFonts w:ascii="宋体" w:hAnsi="宋体" w:eastAsia="宋体"/>
          <w:color w:val="000000"/>
          <w:sz w:val="24"/>
          <w:szCs w:val="24"/>
        </w:rPr>
        <w:t>投标人资格要求</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（一）基本资格条件</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1、具有独立承担民事责任的能力；</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2、具有良好的商业信誉和健全的财务会计制度；</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3、具有履行合同所必需的设备和专业技术能力；</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4、有依法缴纳税收和社会保障资金的良好记录；</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5、参加政府采购活动近三年内，在经营活动中没有重大违法记录。</w:t>
      </w:r>
    </w:p>
    <w:p>
      <w:pPr>
        <w:numPr>
          <w:ilvl w:val="0"/>
          <w:numId w:val="1"/>
        </w:numPr>
        <w:snapToGrid w:val="0"/>
        <w:spacing w:before="0" w:after="0" w:line="360" w:lineRule="auto"/>
        <w:ind w:left="0" w:leftChars="0" w:firstLine="420" w:firstLineChars="0"/>
        <w:jc w:val="left"/>
        <w:rPr>
          <w:rFonts w:ascii="宋体" w:hAnsi="宋体" w:eastAsia="宋体"/>
          <w:color w:val="000000"/>
          <w:sz w:val="24"/>
          <w:szCs w:val="24"/>
          <w:highlight w:val="none"/>
        </w:rPr>
      </w:pPr>
      <w:r>
        <w:rPr>
          <w:rFonts w:ascii="宋体" w:hAnsi="宋体" w:eastAsia="宋体"/>
          <w:color w:val="000000"/>
          <w:sz w:val="24"/>
          <w:szCs w:val="24"/>
          <w:highlight w:val="none"/>
        </w:rPr>
        <w:t>工期：采购合同签定后</w:t>
      </w:r>
      <w:r>
        <w:rPr>
          <w:rFonts w:hint="eastAsia" w:ascii="宋体" w:hAnsi="宋体" w:eastAsia="宋体"/>
          <w:color w:val="000000"/>
          <w:sz w:val="24"/>
          <w:szCs w:val="24"/>
          <w:highlight w:val="none"/>
          <w:lang w:val="en-US" w:eastAsia="zh-CN"/>
        </w:rPr>
        <w:t>4</w:t>
      </w:r>
      <w:r>
        <w:rPr>
          <w:rFonts w:ascii="宋体" w:hAnsi="宋体" w:eastAsia="宋体"/>
          <w:color w:val="000000"/>
          <w:sz w:val="24"/>
          <w:szCs w:val="24"/>
          <w:highlight w:val="none"/>
        </w:rPr>
        <w:t>个月内。</w:t>
      </w:r>
    </w:p>
    <w:p>
      <w:pPr>
        <w:numPr>
          <w:ilvl w:val="0"/>
          <w:numId w:val="1"/>
        </w:numPr>
        <w:snapToGrid w:val="0"/>
        <w:spacing w:before="0" w:after="0" w:line="360" w:lineRule="auto"/>
        <w:ind w:left="0" w:leftChars="0" w:firstLine="420" w:firstLineChars="0"/>
        <w:jc w:val="left"/>
        <w:rPr>
          <w:rFonts w:ascii="宋体" w:hAnsi="宋体" w:eastAsia="宋体"/>
          <w:color w:val="000000"/>
          <w:sz w:val="24"/>
          <w:szCs w:val="24"/>
        </w:rPr>
      </w:pPr>
      <w:r>
        <w:rPr>
          <w:rFonts w:ascii="宋体" w:hAnsi="宋体" w:eastAsia="宋体"/>
          <w:color w:val="000000"/>
          <w:sz w:val="24"/>
          <w:szCs w:val="24"/>
        </w:rPr>
        <w:t>投标保证金：</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1、投标保证金金额：人民币</w:t>
      </w:r>
      <w:r>
        <w:rPr>
          <w:rFonts w:ascii="宋体" w:hAnsi="宋体" w:eastAsia="宋体"/>
          <w:color w:val="000000"/>
          <w:sz w:val="24"/>
          <w:szCs w:val="24"/>
          <w:u w:val="single"/>
        </w:rPr>
        <w:t xml:space="preserve">  壹  </w:t>
      </w:r>
      <w:r>
        <w:rPr>
          <w:rFonts w:ascii="宋体" w:hAnsi="宋体" w:eastAsia="宋体"/>
          <w:color w:val="000000"/>
          <w:sz w:val="24"/>
          <w:szCs w:val="24"/>
        </w:rPr>
        <w:t>万元。</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2、投标保证金提交方式：以银行转账形式提交。</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提交时间和方式：投标保证金必须转入采购人指定的专用银行账户，其转款到账截止时间为投标截止时间前3个小时，若本招标文件规定的投标文件递交截止时间顺延，则投标保证金到账截止时间相应顺延。各投标人的投标保证金具体到账情况均以采购人出示的银行到账信息为准，迟到的投标保证金其投标无效。</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投标保证金指定账户如下：</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 xml:space="preserve">账户名：重庆质能环保科技有限公司           </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开户行：</w:t>
      </w:r>
      <w:r>
        <w:rPr>
          <w:rFonts w:hint="eastAsia" w:ascii="宋体" w:hAnsi="宋体" w:eastAsia="宋体"/>
          <w:color w:val="000000"/>
          <w:sz w:val="24"/>
          <w:szCs w:val="24"/>
        </w:rPr>
        <w:t>重庆银行两江分行营业部</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账  号：</w:t>
      </w:r>
      <w:r>
        <w:rPr>
          <w:rFonts w:hint="eastAsia" w:ascii="宋体" w:hAnsi="宋体" w:eastAsia="宋体"/>
          <w:color w:val="000000"/>
          <w:sz w:val="24"/>
          <w:szCs w:val="24"/>
        </w:rPr>
        <w:t xml:space="preserve">518802029000260851 </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4、投标保证金有效期：90天。</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5、特别提示：请投标人务必仔细阅读下列条款：</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w:t>
      </w:r>
      <w:r>
        <w:rPr>
          <w:rFonts w:ascii="Calibri" w:hAnsi="Calibri" w:eastAsia="Calibri"/>
          <w:color w:val="000000"/>
          <w:sz w:val="24"/>
          <w:szCs w:val="24"/>
        </w:rPr>
        <w:t>1</w:t>
      </w:r>
      <w:r>
        <w:rPr>
          <w:rFonts w:ascii="宋体" w:hAnsi="宋体" w:eastAsia="宋体"/>
          <w:color w:val="000000"/>
          <w:sz w:val="24"/>
          <w:szCs w:val="24"/>
        </w:rPr>
        <w:t>）各投标人在银行转账时，须充分考虑银行转账的时间差风险，如同城转账、异地转账、跨行转账或电汇等所需的时间。投标保证金未在到账截止时间前汇入招标文件指定账户的风险由投标人自行承担。</w:t>
      </w:r>
    </w:p>
    <w:p>
      <w:pPr>
        <w:numPr>
          <w:ilvl w:val="0"/>
          <w:numId w:val="1"/>
        </w:numPr>
        <w:snapToGrid w:val="0"/>
        <w:spacing w:before="0" w:after="0" w:line="360" w:lineRule="auto"/>
        <w:ind w:left="0" w:leftChars="0" w:firstLine="420" w:firstLineChars="0"/>
        <w:jc w:val="left"/>
        <w:rPr>
          <w:rFonts w:ascii="宋体" w:hAnsi="宋体" w:eastAsia="宋体"/>
          <w:color w:val="000000"/>
          <w:sz w:val="24"/>
          <w:szCs w:val="24"/>
        </w:rPr>
      </w:pPr>
      <w:r>
        <w:rPr>
          <w:rFonts w:ascii="宋体" w:hAnsi="宋体" w:eastAsia="宋体"/>
          <w:color w:val="000000"/>
          <w:sz w:val="24"/>
          <w:szCs w:val="24"/>
        </w:rPr>
        <w:t>投标、开标有关说明</w:t>
      </w:r>
    </w:p>
    <w:p>
      <w:pPr>
        <w:snapToGrid w:val="0"/>
        <w:spacing w:before="0" w:after="0" w:line="360" w:lineRule="auto"/>
        <w:ind w:firstLineChars="200"/>
        <w:jc w:val="left"/>
        <w:rPr>
          <w:rFonts w:ascii="宋体" w:hAnsi="宋体" w:eastAsia="宋体"/>
          <w:color w:val="000000"/>
          <w:sz w:val="24"/>
          <w:szCs w:val="24"/>
          <w:highlight w:val="none"/>
        </w:rPr>
      </w:pPr>
      <w:r>
        <w:rPr>
          <w:rFonts w:ascii="宋体" w:hAnsi="宋体" w:eastAsia="宋体"/>
          <w:color w:val="000000"/>
          <w:sz w:val="24"/>
          <w:szCs w:val="24"/>
          <w:highlight w:val="none"/>
        </w:rPr>
        <w:t>（一）投标文件递交时间：</w:t>
      </w:r>
    </w:p>
    <w:p>
      <w:pPr>
        <w:snapToGrid w:val="0"/>
        <w:spacing w:before="0" w:after="0" w:line="360" w:lineRule="auto"/>
        <w:ind w:firstLineChars="200"/>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    2020   年   9   月 1</w:t>
      </w:r>
      <w:r>
        <w:rPr>
          <w:rFonts w:hint="eastAsia" w:ascii="宋体" w:hAnsi="宋体" w:eastAsia="宋体"/>
          <w:color w:val="000000"/>
          <w:sz w:val="24"/>
          <w:szCs w:val="24"/>
          <w:highlight w:val="none"/>
          <w:lang w:val="en-US" w:eastAsia="zh-CN"/>
        </w:rPr>
        <w:t>5</w:t>
      </w:r>
      <w:r>
        <w:rPr>
          <w:rFonts w:ascii="宋体" w:hAnsi="宋体" w:eastAsia="宋体"/>
          <w:color w:val="000000"/>
          <w:sz w:val="24"/>
          <w:szCs w:val="24"/>
          <w:highlight w:val="none"/>
        </w:rPr>
        <w:t xml:space="preserve">   日北京时间    9:00    。</w:t>
      </w:r>
    </w:p>
    <w:p>
      <w:pPr>
        <w:snapToGrid w:val="0"/>
        <w:spacing w:before="0" w:after="0" w:line="360" w:lineRule="auto"/>
        <w:ind w:firstLineChars="200"/>
        <w:jc w:val="left"/>
        <w:rPr>
          <w:rFonts w:ascii="宋体" w:hAnsi="宋体" w:eastAsia="宋体"/>
          <w:color w:val="000000"/>
          <w:sz w:val="24"/>
          <w:szCs w:val="24"/>
          <w:highlight w:val="none"/>
        </w:rPr>
      </w:pPr>
      <w:r>
        <w:rPr>
          <w:rFonts w:ascii="宋体" w:hAnsi="宋体" w:eastAsia="宋体"/>
          <w:color w:val="000000"/>
          <w:sz w:val="24"/>
          <w:szCs w:val="24"/>
          <w:highlight w:val="none"/>
        </w:rPr>
        <w:t>（二）开标时间：</w:t>
      </w:r>
    </w:p>
    <w:p>
      <w:pPr>
        <w:snapToGrid w:val="0"/>
        <w:spacing w:before="0" w:after="0" w:line="360" w:lineRule="auto"/>
        <w:ind w:firstLineChars="200"/>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    2020   年   9   月 1</w:t>
      </w:r>
      <w:r>
        <w:rPr>
          <w:rFonts w:hint="eastAsia" w:ascii="宋体" w:hAnsi="宋体" w:eastAsia="宋体"/>
          <w:color w:val="000000"/>
          <w:sz w:val="24"/>
          <w:szCs w:val="24"/>
          <w:highlight w:val="none"/>
          <w:lang w:val="en-US" w:eastAsia="zh-CN"/>
        </w:rPr>
        <w:t>5</w:t>
      </w:r>
      <w:r>
        <w:rPr>
          <w:rFonts w:ascii="宋体" w:hAnsi="宋体" w:eastAsia="宋体"/>
          <w:color w:val="000000"/>
          <w:sz w:val="24"/>
          <w:szCs w:val="24"/>
          <w:highlight w:val="none"/>
        </w:rPr>
        <w:t xml:space="preserve">   日北京时间    9:30    。</w:t>
      </w:r>
    </w:p>
    <w:p>
      <w:pPr>
        <w:snapToGrid w:val="0"/>
        <w:spacing w:before="0" w:after="0" w:line="360" w:lineRule="auto"/>
        <w:ind w:firstLineChars="200"/>
        <w:jc w:val="left"/>
        <w:rPr>
          <w:rFonts w:ascii="宋体" w:hAnsi="宋体" w:eastAsia="宋体"/>
          <w:color w:val="000000"/>
          <w:sz w:val="24"/>
          <w:szCs w:val="24"/>
          <w:highlight w:val="none"/>
        </w:rPr>
      </w:pPr>
      <w:r>
        <w:rPr>
          <w:rFonts w:ascii="宋体" w:hAnsi="宋体" w:eastAsia="宋体"/>
          <w:color w:val="000000"/>
          <w:sz w:val="24"/>
          <w:szCs w:val="24"/>
          <w:highlight w:val="none"/>
        </w:rPr>
        <w:t>（三）投标文件递交地点及开标地点：</w:t>
      </w:r>
    </w:p>
    <w:p>
      <w:pPr>
        <w:snapToGrid w:val="0"/>
        <w:spacing w:before="0" w:after="0" w:line="360" w:lineRule="auto"/>
        <w:ind w:firstLineChars="200"/>
        <w:jc w:val="left"/>
        <w:rPr>
          <w:rFonts w:ascii="宋体" w:hAnsi="宋体" w:eastAsia="宋体"/>
          <w:color w:val="000000"/>
          <w:sz w:val="24"/>
          <w:szCs w:val="24"/>
          <w:highlight w:val="none"/>
        </w:rPr>
      </w:pPr>
      <w:r>
        <w:rPr>
          <w:rFonts w:ascii="宋体" w:hAnsi="宋体" w:eastAsia="宋体"/>
          <w:color w:val="000000"/>
          <w:sz w:val="24"/>
          <w:szCs w:val="24"/>
          <w:highlight w:val="none"/>
        </w:rPr>
        <w:t>渝北区峨眉大道</w:t>
      </w:r>
      <w:r>
        <w:rPr>
          <w:rFonts w:ascii="Calibri" w:hAnsi="Calibri" w:eastAsia="Calibri"/>
          <w:color w:val="000000"/>
          <w:sz w:val="24"/>
          <w:szCs w:val="24"/>
          <w:highlight w:val="none"/>
        </w:rPr>
        <w:t>99</w:t>
      </w:r>
      <w:r>
        <w:rPr>
          <w:rFonts w:ascii="宋体" w:hAnsi="宋体" w:eastAsia="宋体"/>
          <w:color w:val="000000"/>
          <w:sz w:val="24"/>
          <w:szCs w:val="24"/>
          <w:highlight w:val="none"/>
        </w:rPr>
        <w:t>号保时通物流园</w:t>
      </w:r>
      <w:r>
        <w:rPr>
          <w:rFonts w:hint="eastAsia" w:ascii="宋体" w:hAnsi="宋体" w:eastAsia="宋体"/>
          <w:color w:val="000000"/>
          <w:sz w:val="24"/>
          <w:szCs w:val="24"/>
          <w:highlight w:val="none"/>
        </w:rPr>
        <w:t>同程配送3</w:t>
      </w:r>
      <w:r>
        <w:rPr>
          <w:rFonts w:hint="eastAsia" w:ascii="宋体" w:hAnsi="宋体" w:eastAsia="宋体"/>
          <w:color w:val="000000"/>
          <w:sz w:val="24"/>
          <w:szCs w:val="24"/>
          <w:highlight w:val="none"/>
          <w:lang w:val="en-US" w:eastAsia="zh-CN"/>
        </w:rPr>
        <w:t>10</w:t>
      </w:r>
      <w:r>
        <w:rPr>
          <w:rFonts w:ascii="宋体" w:hAnsi="宋体" w:eastAsia="宋体"/>
          <w:color w:val="000000"/>
          <w:sz w:val="24"/>
          <w:szCs w:val="24"/>
          <w:highlight w:val="none"/>
        </w:rPr>
        <w:t>会议室</w:t>
      </w:r>
    </w:p>
    <w:p>
      <w:pPr>
        <w:numPr>
          <w:ilvl w:val="0"/>
          <w:numId w:val="1"/>
        </w:numPr>
        <w:snapToGrid w:val="0"/>
        <w:spacing w:before="0" w:after="0" w:line="360" w:lineRule="auto"/>
        <w:ind w:left="0" w:leftChars="0" w:firstLine="420" w:firstLineChars="0"/>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招标联系人： </w:t>
      </w:r>
      <w:r>
        <w:rPr>
          <w:rFonts w:hint="eastAsia" w:ascii="宋体" w:hAnsi="宋体" w:eastAsia="宋体"/>
          <w:color w:val="000000"/>
          <w:sz w:val="24"/>
          <w:szCs w:val="24"/>
          <w:highlight w:val="none"/>
          <w:lang w:eastAsia="zh-CN"/>
        </w:rPr>
        <w:t>罗老师</w:t>
      </w:r>
      <w:r>
        <w:rPr>
          <w:rFonts w:ascii="宋体" w:hAnsi="宋体" w:eastAsia="宋体"/>
          <w:color w:val="000000"/>
          <w:sz w:val="24"/>
          <w:szCs w:val="24"/>
          <w:highlight w:val="none"/>
        </w:rPr>
        <w:t xml:space="preserve">           </w:t>
      </w:r>
    </w:p>
    <w:p>
      <w:pPr>
        <w:snapToGrid w:val="0"/>
        <w:spacing w:before="0" w:after="0" w:line="360" w:lineRule="auto"/>
        <w:ind w:firstLine="960" w:firstLineChars="400"/>
        <w:jc w:val="left"/>
        <w:rPr>
          <w:rFonts w:hint="default" w:ascii="宋体" w:hAnsi="宋体" w:eastAsia="宋体"/>
          <w:color w:val="000000"/>
          <w:sz w:val="24"/>
          <w:szCs w:val="24"/>
          <w:highlight w:val="none"/>
          <w:lang w:val="en-US" w:eastAsia="zh-CN"/>
        </w:rPr>
      </w:pPr>
      <w:r>
        <w:rPr>
          <w:rFonts w:ascii="宋体" w:hAnsi="宋体" w:eastAsia="宋体"/>
          <w:color w:val="000000"/>
          <w:sz w:val="24"/>
          <w:szCs w:val="24"/>
          <w:highlight w:val="none"/>
        </w:rPr>
        <w:t xml:space="preserve">联系电话： </w:t>
      </w:r>
      <w:r>
        <w:rPr>
          <w:rFonts w:hint="eastAsia" w:ascii="宋体" w:hAnsi="宋体" w:eastAsia="宋体"/>
          <w:color w:val="000000"/>
          <w:sz w:val="24"/>
          <w:szCs w:val="24"/>
          <w:highlight w:val="none"/>
          <w:lang w:val="en-US" w:eastAsia="zh-CN"/>
        </w:rPr>
        <w:t xml:space="preserve"> 15823390530</w:t>
      </w:r>
    </w:p>
    <w:p>
      <w:pPr>
        <w:snapToGrid w:val="0"/>
        <w:spacing w:before="0" w:after="0" w:line="440" w:lineRule="exact"/>
        <w:ind w:firstLineChars="400"/>
        <w:jc w:val="both"/>
        <w:rPr>
          <w:rFonts w:ascii="宋体" w:hAnsi="宋体" w:eastAsia="宋体"/>
          <w:color w:val="000000"/>
          <w:sz w:val="24"/>
          <w:szCs w:val="24"/>
          <w:highlight w:val="none"/>
        </w:rPr>
      </w:pPr>
    </w:p>
    <w:p>
      <w:pPr>
        <w:snapToGrid w:val="0"/>
        <w:spacing w:before="0" w:after="0" w:line="440" w:lineRule="exact"/>
        <w:ind w:firstLineChars="400"/>
        <w:jc w:val="both"/>
        <w:rPr>
          <w:rFonts w:ascii="宋体" w:hAnsi="宋体" w:eastAsia="宋体"/>
          <w:color w:val="000000"/>
          <w:sz w:val="24"/>
          <w:szCs w:val="24"/>
        </w:rPr>
      </w:pPr>
    </w:p>
    <w:p>
      <w:pPr>
        <w:pStyle w:val="2"/>
        <w:keepNext/>
        <w:keepLines/>
        <w:pageBreakBefore/>
        <w:widowControl w:val="0"/>
        <w:kinsoku/>
        <w:wordWrap/>
        <w:overflowPunct/>
        <w:topLinePunct w:val="0"/>
        <w:autoSpaceDE/>
        <w:autoSpaceDN/>
        <w:bidi w:val="0"/>
        <w:adjustRightInd/>
        <w:snapToGrid w:val="0"/>
        <w:spacing w:before="240" w:after="120" w:line="500" w:lineRule="exact"/>
        <w:jc w:val="center"/>
        <w:textAlignment w:val="auto"/>
        <w:rPr>
          <w:rFonts w:ascii="宋体" w:hAnsi="宋体" w:eastAsia="宋体"/>
          <w:color w:val="000000"/>
          <w:sz w:val="36"/>
          <w:szCs w:val="36"/>
        </w:rPr>
      </w:pPr>
      <w:bookmarkStart w:id="4" w:name="_Toc26616"/>
      <w:r>
        <w:rPr>
          <w:rFonts w:ascii="宋体" w:hAnsi="宋体" w:eastAsia="宋体"/>
          <w:color w:val="000000"/>
          <w:sz w:val="36"/>
          <w:szCs w:val="36"/>
        </w:rPr>
        <w:t>第二篇  项目技术规格、数量及质量要求</w:t>
      </w:r>
      <w:bookmarkEnd w:id="4"/>
    </w:p>
    <w:p>
      <w:pPr>
        <w:pStyle w:val="3"/>
        <w:snapToGrid w:val="0"/>
        <w:spacing w:line="360" w:lineRule="auto"/>
        <w:ind w:firstLineChars="200"/>
        <w:jc w:val="both"/>
        <w:rPr>
          <w:rFonts w:ascii="宋体" w:hAnsi="宋体" w:eastAsia="宋体"/>
          <w:b/>
          <w:bCs/>
          <w:sz w:val="28"/>
          <w:szCs w:val="28"/>
        </w:rPr>
      </w:pPr>
      <w:bookmarkStart w:id="5" w:name="_Toc22354"/>
      <w:r>
        <w:rPr>
          <w:rFonts w:ascii="宋体" w:hAnsi="宋体" w:eastAsia="宋体"/>
          <w:b/>
          <w:bCs/>
          <w:sz w:val="28"/>
          <w:szCs w:val="28"/>
        </w:rPr>
        <w:t>一、招标项目一览表</w:t>
      </w:r>
      <w:bookmarkEnd w:id="5"/>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975"/>
        <w:gridCol w:w="1995"/>
        <w:gridCol w:w="511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auto"/>
              <w:jc w:val="center"/>
              <w:rPr>
                <w:rFonts w:ascii="宋体" w:hAnsi="宋体" w:eastAsia="宋体"/>
                <w:b/>
                <w:bCs/>
                <w:color w:val="000000"/>
                <w:sz w:val="21"/>
                <w:szCs w:val="21"/>
              </w:rPr>
            </w:pPr>
            <w:r>
              <w:rPr>
                <w:rFonts w:ascii="宋体" w:hAnsi="宋体" w:eastAsia="宋体"/>
                <w:b/>
                <w:bCs/>
                <w:color w:val="000000"/>
                <w:sz w:val="21"/>
                <w:szCs w:val="21"/>
              </w:rPr>
              <w:t>序号</w:t>
            </w:r>
          </w:p>
        </w:tc>
        <w:tc>
          <w:tcPr>
            <w:tcW w:w="199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auto"/>
              <w:jc w:val="center"/>
              <w:rPr>
                <w:rFonts w:ascii="宋体" w:hAnsi="宋体" w:eastAsia="宋体"/>
                <w:b/>
                <w:bCs/>
                <w:color w:val="000000"/>
                <w:sz w:val="21"/>
                <w:szCs w:val="21"/>
              </w:rPr>
            </w:pPr>
            <w:r>
              <w:rPr>
                <w:rFonts w:ascii="宋体" w:hAnsi="宋体" w:eastAsia="宋体"/>
                <w:b/>
                <w:bCs/>
                <w:color w:val="000000"/>
                <w:sz w:val="21"/>
                <w:szCs w:val="21"/>
              </w:rPr>
              <w:t>项目名称</w:t>
            </w:r>
          </w:p>
        </w:tc>
        <w:tc>
          <w:tcPr>
            <w:tcW w:w="51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auto"/>
              <w:jc w:val="center"/>
              <w:rPr>
                <w:rFonts w:ascii="宋体" w:hAnsi="宋体" w:eastAsia="宋体"/>
                <w:b/>
                <w:bCs/>
                <w:color w:val="000000"/>
                <w:sz w:val="21"/>
                <w:szCs w:val="21"/>
              </w:rPr>
            </w:pPr>
            <w:r>
              <w:rPr>
                <w:rFonts w:ascii="宋体" w:hAnsi="宋体" w:eastAsia="宋体"/>
                <w:b/>
                <w:bCs/>
                <w:color w:val="000000"/>
                <w:sz w:val="21"/>
                <w:szCs w:val="21"/>
              </w:rPr>
              <w:t>采购内容</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auto"/>
              <w:jc w:val="center"/>
              <w:rPr>
                <w:rFonts w:ascii="宋体" w:hAnsi="宋体" w:eastAsia="宋体"/>
                <w:b/>
                <w:bCs/>
                <w:color w:val="000000"/>
                <w:sz w:val="21"/>
                <w:szCs w:val="21"/>
              </w:rPr>
            </w:pPr>
            <w:r>
              <w:rPr>
                <w:rFonts w:ascii="宋体" w:hAnsi="宋体" w:eastAsia="宋体"/>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auto"/>
              <w:jc w:val="left"/>
              <w:rPr>
                <w:rFonts w:ascii="宋体" w:hAnsi="宋体" w:eastAsia="宋体"/>
                <w:color w:val="000000"/>
                <w:sz w:val="21"/>
                <w:szCs w:val="21"/>
              </w:rPr>
            </w:pPr>
            <w:r>
              <w:rPr>
                <w:rFonts w:ascii="宋体" w:hAnsi="宋体" w:eastAsia="宋体"/>
                <w:color w:val="000000"/>
                <w:sz w:val="21"/>
                <w:szCs w:val="21"/>
              </w:rPr>
              <w:t>1</w:t>
            </w:r>
          </w:p>
        </w:tc>
        <w:tc>
          <w:tcPr>
            <w:tcW w:w="199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auto"/>
              <w:jc w:val="left"/>
              <w:rPr>
                <w:rFonts w:ascii="宋体" w:hAnsi="宋体" w:eastAsia="宋体"/>
                <w:color w:val="000000"/>
                <w:sz w:val="21"/>
                <w:szCs w:val="21"/>
              </w:rPr>
            </w:pPr>
            <w:r>
              <w:rPr>
                <w:rFonts w:ascii="宋体" w:hAnsi="宋体" w:eastAsia="宋体"/>
                <w:color w:val="000000"/>
                <w:sz w:val="21"/>
                <w:szCs w:val="21"/>
              </w:rPr>
              <w:t>建筑垃圾资源化利用基地项目</w:t>
            </w:r>
            <w:r>
              <w:rPr>
                <w:rFonts w:hint="eastAsia" w:ascii="宋体" w:hAnsi="宋体" w:eastAsia="宋体"/>
                <w:color w:val="000000"/>
                <w:sz w:val="21"/>
                <w:szCs w:val="21"/>
                <w:lang w:eastAsia="zh-CN"/>
              </w:rPr>
              <w:t>“再生工厂智慧管控系统”</w:t>
            </w:r>
          </w:p>
        </w:tc>
        <w:tc>
          <w:tcPr>
            <w:tcW w:w="511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auto"/>
              <w:jc w:val="left"/>
              <w:rPr>
                <w:rFonts w:ascii="宋体" w:hAnsi="宋体" w:eastAsia="宋体"/>
                <w:color w:val="000000"/>
                <w:sz w:val="21"/>
                <w:szCs w:val="21"/>
              </w:rPr>
            </w:pPr>
            <w:r>
              <w:rPr>
                <w:rFonts w:ascii="宋体" w:hAnsi="宋体" w:eastAsia="宋体"/>
                <w:color w:val="000000"/>
                <w:sz w:val="21"/>
                <w:szCs w:val="21"/>
              </w:rPr>
              <w:t>本次采购主要包括首页、订单管理、磅房管理系统、物料管理、车辆管理、生产管理、实验管理、能源管理、设备管理、厂区人员管理、大屏展示、基础信息、系统设置、移动端功能等功能开发与集成。</w:t>
            </w:r>
          </w:p>
        </w:tc>
        <w:tc>
          <w:tcPr>
            <w:tcW w:w="12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auto"/>
              <w:jc w:val="left"/>
              <w:rPr>
                <w:rFonts w:ascii="宋体" w:hAnsi="宋体" w:eastAsia="宋体"/>
                <w:color w:val="auto"/>
                <w:sz w:val="21"/>
                <w:szCs w:val="21"/>
              </w:rPr>
            </w:pPr>
            <w:r>
              <w:rPr>
                <w:rFonts w:ascii="宋体" w:hAnsi="宋体" w:eastAsia="宋体"/>
                <w:color w:val="auto"/>
                <w:sz w:val="21"/>
                <w:szCs w:val="21"/>
              </w:rPr>
              <w:t>详见“招标项目需求”</w:t>
            </w:r>
          </w:p>
        </w:tc>
      </w:tr>
    </w:tbl>
    <w:p>
      <w:pPr>
        <w:snapToGrid w:val="0"/>
        <w:spacing w:before="0" w:after="0" w:line="240" w:lineRule="auto"/>
        <w:jc w:val="left"/>
        <w:rPr>
          <w:rFonts w:ascii="微软雅黑" w:hAnsi="微软雅黑" w:eastAsia="微软雅黑"/>
          <w:color w:val="000000"/>
          <w:sz w:val="21"/>
          <w:szCs w:val="21"/>
        </w:rPr>
      </w:pPr>
      <w:r>
        <w:rPr>
          <w:rFonts w:ascii="宋体" w:hAnsi="宋体" w:eastAsia="宋体"/>
          <w:color w:val="000000"/>
          <w:sz w:val="24"/>
          <w:szCs w:val="24"/>
        </w:rPr>
        <w:t>
</w:t>
      </w:r>
    </w:p>
    <w:p>
      <w:pPr>
        <w:pStyle w:val="3"/>
        <w:snapToGrid w:val="0"/>
        <w:spacing w:line="360" w:lineRule="auto"/>
        <w:ind w:firstLineChars="200"/>
        <w:jc w:val="both"/>
        <w:rPr>
          <w:rFonts w:ascii="宋体" w:hAnsi="宋体" w:eastAsia="宋体"/>
          <w:b/>
          <w:bCs/>
          <w:sz w:val="28"/>
          <w:szCs w:val="28"/>
        </w:rPr>
      </w:pPr>
      <w:bookmarkStart w:id="6" w:name="_Toc9890"/>
      <w:r>
        <w:rPr>
          <w:rFonts w:ascii="宋体" w:hAnsi="宋体" w:eastAsia="宋体"/>
          <w:b/>
          <w:bCs/>
          <w:sz w:val="28"/>
          <w:szCs w:val="28"/>
        </w:rPr>
        <w:t>二、招标项目需求</w:t>
      </w:r>
      <w:bookmarkEnd w:id="6"/>
    </w:p>
    <w:p>
      <w:pPr>
        <w:numPr>
          <w:ilvl w:val="0"/>
          <w:numId w:val="2"/>
        </w:numPr>
        <w:snapToGrid w:val="0"/>
        <w:spacing w:before="240" w:after="240" w:line="240" w:lineRule="auto"/>
        <w:ind w:hanging="425"/>
        <w:jc w:val="both"/>
        <w:rPr>
          <w:rFonts w:ascii="宋体" w:hAnsi="宋体" w:eastAsia="宋体"/>
          <w:b/>
          <w:bCs/>
          <w:color w:val="000000"/>
          <w:sz w:val="28"/>
          <w:szCs w:val="28"/>
        </w:rPr>
      </w:pPr>
      <w:r>
        <w:rPr>
          <w:rFonts w:ascii="宋体" w:hAnsi="宋体" w:eastAsia="宋体"/>
          <w:b/>
          <w:bCs/>
          <w:color w:val="000000"/>
          <w:sz w:val="28"/>
          <w:szCs w:val="28"/>
        </w:rPr>
        <w:t>项目概述</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1.1.项目简介</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本项目主要包括信息化系统建设和智能化基础系统建设。通过信息化和智能化基础系统的实施，实现工厂生产智能化、可视化管理，</w:t>
      </w:r>
      <w:r>
        <w:rPr>
          <w:rFonts w:hint="eastAsia" w:ascii="宋体" w:hAnsi="宋体" w:eastAsia="宋体"/>
          <w:color w:val="000000"/>
          <w:sz w:val="24"/>
          <w:szCs w:val="24"/>
          <w:lang w:eastAsia="zh-CN"/>
        </w:rPr>
        <w:t>车辆</w:t>
      </w:r>
      <w:r>
        <w:rPr>
          <w:rFonts w:ascii="宋体" w:hAnsi="宋体" w:eastAsia="宋体"/>
          <w:color w:val="000000"/>
          <w:sz w:val="24"/>
          <w:szCs w:val="24"/>
        </w:rPr>
        <w:t>智能调度，远程集中监控，</w:t>
      </w:r>
      <w:r>
        <w:rPr>
          <w:rFonts w:hint="eastAsia" w:ascii="宋体" w:hAnsi="宋体" w:eastAsia="宋体"/>
          <w:color w:val="000000"/>
          <w:sz w:val="24"/>
          <w:szCs w:val="24"/>
          <w:lang w:eastAsia="zh-CN"/>
        </w:rPr>
        <w:t>帮助企业降低管理成本，提升管理效率</w:t>
      </w:r>
      <w:r>
        <w:rPr>
          <w:rFonts w:ascii="宋体" w:hAnsi="宋体" w:eastAsia="宋体"/>
          <w:color w:val="000000"/>
          <w:sz w:val="24"/>
          <w:szCs w:val="24"/>
        </w:rPr>
        <w:t>。</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1.2.项目目的和意义</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通过工业智能化系统的建设，预期达到以下目的：</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1）建立集成一体化生产管理信息化平台，提高企业对车间生产的协调指挥能力，促进生产过程的透明化、数字化、可视化。通过预警功能，提高对异常事件的快速处理能力。</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2）建立企业生产制造数据采集、收集机制，促进信息流动的自动化，消除企业内部信息孤岛，形成信息共享，提升管理效率，提升车辆调度效率，降低数据收集、信息交流、管理的成本。</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本项目意义在于，通过工业智能化系统的建设，将打通生产现场过程控制层与企业运营管理层间，促进生产过程系统与企业运营系统间信息流动的自动化。逐步积累企业生产过程、质量、成本等数据信息，连接企业产品工艺配方数据、产品维修数据等，形成企业生产和产品大数据资源，通过对数据的分析利用，提升企业生产制造的网络化、数字化、智能化水平，逐步实现智能制造。</w:t>
      </w:r>
    </w:p>
    <w:p>
      <w:pPr>
        <w:numPr>
          <w:ilvl w:val="0"/>
          <w:numId w:val="2"/>
        </w:numPr>
        <w:snapToGrid w:val="0"/>
        <w:spacing w:before="240" w:after="240" w:line="240" w:lineRule="auto"/>
        <w:ind w:hanging="425"/>
        <w:jc w:val="both"/>
        <w:rPr>
          <w:rFonts w:ascii="宋体" w:hAnsi="宋体" w:eastAsia="宋体"/>
          <w:b/>
          <w:bCs/>
          <w:color w:val="000000"/>
          <w:sz w:val="28"/>
          <w:szCs w:val="28"/>
        </w:rPr>
      </w:pPr>
      <w:r>
        <w:rPr>
          <w:rFonts w:ascii="宋体" w:hAnsi="宋体" w:eastAsia="宋体"/>
          <w:b/>
          <w:bCs/>
          <w:color w:val="000000"/>
          <w:sz w:val="28"/>
          <w:szCs w:val="28"/>
        </w:rPr>
        <w:t>系统整体功能</w:t>
      </w:r>
    </w:p>
    <w:p>
      <w:pPr>
        <w:snapToGrid w:val="0"/>
        <w:spacing w:before="240" w:after="240" w:line="240" w:lineRule="auto"/>
        <w:jc w:val="both"/>
        <w:rPr>
          <w:rFonts w:ascii="宋体" w:hAnsi="宋体" w:eastAsia="宋体"/>
          <w:color w:val="000000"/>
          <w:sz w:val="28"/>
          <w:szCs w:val="28"/>
        </w:rPr>
      </w:pPr>
      <w:r>
        <w:rPr>
          <w:rFonts w:ascii="宋体" w:hAnsi="宋体" w:eastAsia="宋体"/>
          <w:b/>
          <w:bCs/>
          <w:color w:val="000000"/>
          <w:sz w:val="28"/>
          <w:szCs w:val="28"/>
        </w:rPr>
        <w:t>2.1.系统功能示意图</w:t>
      </w:r>
    </w:p>
    <w:p>
      <w:pPr>
        <w:snapToGrid w:val="0"/>
        <w:spacing w:before="0" w:after="0" w:line="240" w:lineRule="auto"/>
        <w:jc w:val="center"/>
        <w:rPr>
          <w:rFonts w:ascii="宋体" w:hAnsi="宋体" w:eastAsia="宋体"/>
          <w:color w:val="000000"/>
          <w:sz w:val="28"/>
          <w:szCs w:val="28"/>
        </w:rPr>
      </w:pPr>
      <w:r>
        <w:drawing>
          <wp:inline distT="0" distB="0" distL="114300" distR="114300">
            <wp:extent cx="5705475" cy="4448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05475" cy="4448175"/>
                    </a:xfrm>
                    <a:prstGeom prst="rect">
                      <a:avLst/>
                    </a:prstGeom>
                    <a:noFill/>
                    <a:ln>
                      <a:noFill/>
                    </a:ln>
                  </pic:spPr>
                </pic:pic>
              </a:graphicData>
            </a:graphic>
          </wp:inline>
        </w:drawing>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2.2.软件覆盖终端</w:t>
      </w:r>
    </w:p>
    <w:p>
      <w:pPr>
        <w:snapToGrid w:val="0"/>
        <w:spacing w:before="0" w:after="0" w:line="240" w:lineRule="auto"/>
        <w:jc w:val="center"/>
        <w:rPr>
          <w:rFonts w:ascii="宋体" w:hAnsi="宋体" w:eastAsia="宋体"/>
          <w:color w:val="000000"/>
          <w:sz w:val="28"/>
          <w:szCs w:val="28"/>
        </w:rPr>
      </w:pPr>
      <w:r>
        <w:rPr>
          <w:rFonts w:ascii="微软雅黑" w:hAnsi="微软雅黑" w:eastAsia="微软雅黑"/>
          <w:color w:val="000000"/>
          <w:sz w:val="21"/>
          <w:szCs w:val="21"/>
        </w:rPr>
        <w:drawing>
          <wp:inline distT="0" distB="0" distL="0" distR="0">
            <wp:extent cx="3590925" cy="1366520"/>
            <wp:effectExtent l="0" t="0" r="952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590925" cy="1366520"/>
                    </a:xfrm>
                    <a:prstGeom prst="rect">
                      <a:avLst/>
                    </a:prstGeom>
                  </pic:spPr>
                </pic:pic>
              </a:graphicData>
            </a:graphic>
          </wp:inline>
        </w:drawing>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2.3.首页</w:t>
      </w:r>
    </w:p>
    <w:p>
      <w:pPr>
        <w:snapToGrid w:val="0"/>
        <w:spacing w:before="0" w:after="0" w:line="360" w:lineRule="auto"/>
        <w:ind w:firstLineChars="200"/>
        <w:jc w:val="left"/>
        <w:rPr>
          <w:rFonts w:hint="eastAsia" w:ascii="宋体" w:hAnsi="宋体" w:eastAsia="宋体"/>
          <w:color w:val="000000"/>
          <w:sz w:val="24"/>
          <w:szCs w:val="24"/>
          <w:lang w:eastAsia="zh-CN"/>
        </w:rPr>
      </w:pPr>
      <w:r>
        <w:rPr>
          <w:rFonts w:ascii="宋体" w:hAnsi="宋体" w:eastAsia="宋体"/>
          <w:color w:val="000000"/>
          <w:sz w:val="24"/>
          <w:szCs w:val="24"/>
        </w:rPr>
        <w:t>公告展示，</w:t>
      </w:r>
      <w:r>
        <w:rPr>
          <w:rFonts w:hint="eastAsia" w:ascii="宋体" w:hAnsi="宋体" w:eastAsia="宋体"/>
          <w:color w:val="000000"/>
          <w:sz w:val="24"/>
          <w:szCs w:val="24"/>
          <w:lang w:eastAsia="zh-CN"/>
        </w:rPr>
        <w:t>厂区综合信息</w:t>
      </w:r>
      <w:r>
        <w:rPr>
          <w:rFonts w:ascii="宋体" w:hAnsi="宋体" w:eastAsia="宋体"/>
          <w:color w:val="000000"/>
          <w:sz w:val="24"/>
          <w:szCs w:val="24"/>
        </w:rPr>
        <w:t>展示</w:t>
      </w:r>
      <w:r>
        <w:rPr>
          <w:rFonts w:hint="eastAsia" w:ascii="宋体" w:hAnsi="宋体" w:eastAsia="宋体"/>
          <w:color w:val="000000"/>
          <w:sz w:val="24"/>
          <w:szCs w:val="24"/>
          <w:lang w:eastAsia="zh-CN"/>
        </w:rPr>
        <w:t>。</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2.4.订单管理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从</w:t>
      </w:r>
      <w:r>
        <w:rPr>
          <w:rFonts w:ascii="Calibri" w:hAnsi="Calibri" w:eastAsia="Calibri"/>
          <w:color w:val="000000"/>
          <w:sz w:val="24"/>
          <w:szCs w:val="24"/>
        </w:rPr>
        <w:t>ERP</w:t>
      </w:r>
      <w:r>
        <w:rPr>
          <w:rFonts w:ascii="宋体" w:hAnsi="宋体" w:eastAsia="宋体"/>
          <w:color w:val="000000"/>
          <w:sz w:val="24"/>
          <w:szCs w:val="24"/>
        </w:rPr>
        <w:t>获取数据。</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 xml:space="preserve">1）订单获取 </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从</w:t>
      </w:r>
      <w:r>
        <w:rPr>
          <w:rFonts w:ascii="Calibri" w:hAnsi="Calibri" w:eastAsia="Calibri"/>
          <w:color w:val="000000"/>
          <w:sz w:val="24"/>
          <w:szCs w:val="24"/>
        </w:rPr>
        <w:t>ERP</w:t>
      </w:r>
      <w:r>
        <w:rPr>
          <w:rFonts w:ascii="宋体" w:hAnsi="宋体" w:eastAsia="宋体"/>
          <w:color w:val="000000"/>
          <w:sz w:val="24"/>
          <w:szCs w:val="24"/>
        </w:rPr>
        <w:t>系统获取订单数据，</w:t>
      </w:r>
      <w:r>
        <w:rPr>
          <w:rFonts w:hint="eastAsia" w:ascii="宋体" w:hAnsi="宋体" w:eastAsia="宋体"/>
          <w:color w:val="000000"/>
          <w:sz w:val="24"/>
          <w:szCs w:val="24"/>
          <w:lang w:eastAsia="zh-CN"/>
        </w:rPr>
        <w:t>同时支持特殊情况下系统内部下单</w:t>
      </w:r>
      <w:r>
        <w:rPr>
          <w:rFonts w:ascii="宋体" w:hAnsi="宋体" w:eastAsia="宋体"/>
          <w:color w:val="000000"/>
          <w:sz w:val="24"/>
          <w:szCs w:val="24"/>
        </w:rPr>
        <w:t>。</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2）生产排期</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根据销售订单数据安排生产排期表，</w:t>
      </w:r>
      <w:r>
        <w:rPr>
          <w:rFonts w:hint="eastAsia" w:ascii="宋体" w:hAnsi="宋体" w:eastAsia="宋体"/>
          <w:color w:val="000000"/>
          <w:sz w:val="24"/>
          <w:szCs w:val="24"/>
          <w:lang w:eastAsia="zh-CN"/>
        </w:rPr>
        <w:t>下发车间</w:t>
      </w:r>
      <w:r>
        <w:rPr>
          <w:rFonts w:ascii="宋体" w:hAnsi="宋体" w:eastAsia="宋体"/>
          <w:color w:val="000000"/>
          <w:sz w:val="24"/>
          <w:szCs w:val="24"/>
        </w:rPr>
        <w:t>。</w:t>
      </w:r>
      <w:r>
        <w:rPr>
          <w:rFonts w:ascii="Calibri" w:hAnsi="Calibri" w:eastAsia="Calibri"/>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r>
        <w:rPr>
          <w:rFonts w:ascii="宋体" w:hAnsi="宋体" w:eastAsia="宋体"/>
          <w:color w:val="000000"/>
          <w:sz w:val="24"/>
          <w:szCs w:val="24"/>
        </w:rPr>
        <w:t xml:space="preserve">                                                                                                                                                                                                                                                                                                                                                                                                                                                                                                                                                                                                                                                                                                                                                                                                                                                                                                                                                                                                                                                                                                                                                                                                                                                                                                                                                                                                                                                                                                                                                                                                                                                                                                                                                                                                                                                                                                                                                                                                                                                                                                                                                                                                                                                                                                                                                                                                                                                            </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3）订单进度</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统计订单的完成比例、当日完成比例等信息。</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4）订单统计</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获取订单数据后，可按多个时间维度统计订单趋势，订单来源等。</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2.5.磅房管理系统</w:t>
      </w:r>
    </w:p>
    <w:p>
      <w:pPr>
        <w:snapToGrid w:val="0"/>
        <w:spacing w:before="0" w:after="0" w:line="360" w:lineRule="auto"/>
        <w:ind w:firstLineChars="200"/>
        <w:jc w:val="left"/>
        <w:rPr>
          <w:rFonts w:ascii="宋体" w:hAnsi="宋体" w:eastAsia="宋体"/>
          <w:color w:val="000000"/>
          <w:sz w:val="24"/>
          <w:szCs w:val="24"/>
        </w:rPr>
      </w:pPr>
      <w:r>
        <w:rPr>
          <w:rFonts w:hint="eastAsia" w:ascii="宋体" w:hAnsi="宋体" w:eastAsia="宋体"/>
          <w:color w:val="000000"/>
          <w:sz w:val="24"/>
          <w:szCs w:val="24"/>
          <w:lang w:eastAsia="zh-CN"/>
        </w:rPr>
        <w:t>实现无人值守过磅</w:t>
      </w:r>
      <w:r>
        <w:rPr>
          <w:rFonts w:ascii="宋体" w:hAnsi="宋体" w:eastAsia="宋体"/>
          <w:color w:val="000000"/>
          <w:sz w:val="24"/>
          <w:szCs w:val="24"/>
        </w:rPr>
        <w:t>，</w:t>
      </w:r>
      <w:r>
        <w:rPr>
          <w:rFonts w:hint="eastAsia" w:ascii="宋体" w:hAnsi="宋体" w:eastAsia="宋体"/>
          <w:color w:val="000000"/>
          <w:sz w:val="24"/>
          <w:szCs w:val="24"/>
          <w:lang w:eastAsia="zh-CN"/>
        </w:rPr>
        <w:t>自动</w:t>
      </w:r>
      <w:r>
        <w:rPr>
          <w:rFonts w:ascii="宋体" w:hAnsi="宋体" w:eastAsia="宋体"/>
          <w:color w:val="000000"/>
          <w:sz w:val="24"/>
          <w:szCs w:val="24"/>
        </w:rPr>
        <w:t>获取</w:t>
      </w:r>
      <w:r>
        <w:rPr>
          <w:rFonts w:hint="eastAsia" w:ascii="宋体" w:hAnsi="宋体" w:eastAsia="宋体"/>
          <w:color w:val="000000"/>
          <w:sz w:val="24"/>
          <w:szCs w:val="24"/>
          <w:lang w:eastAsia="zh-CN"/>
        </w:rPr>
        <w:t>磅单</w:t>
      </w:r>
      <w:r>
        <w:rPr>
          <w:rFonts w:ascii="宋体" w:hAnsi="宋体" w:eastAsia="宋体"/>
          <w:color w:val="000000"/>
          <w:sz w:val="24"/>
          <w:szCs w:val="24"/>
        </w:rPr>
        <w:t>信息，自动打印过磅单；</w:t>
      </w:r>
      <w:r>
        <w:rPr>
          <w:rFonts w:hint="eastAsia" w:ascii="宋体" w:hAnsi="宋体" w:eastAsia="宋体"/>
          <w:color w:val="000000"/>
          <w:sz w:val="24"/>
          <w:szCs w:val="24"/>
          <w:lang w:eastAsia="zh-CN"/>
        </w:rPr>
        <w:t>支持</w:t>
      </w:r>
      <w:r>
        <w:rPr>
          <w:rFonts w:ascii="宋体" w:hAnsi="宋体" w:eastAsia="宋体"/>
          <w:color w:val="000000"/>
          <w:sz w:val="24"/>
          <w:szCs w:val="24"/>
        </w:rPr>
        <w:t>断网</w:t>
      </w:r>
      <w:r>
        <w:rPr>
          <w:rFonts w:hint="eastAsia" w:ascii="宋体" w:hAnsi="宋体" w:eastAsia="宋体"/>
          <w:color w:val="000000"/>
          <w:sz w:val="24"/>
          <w:szCs w:val="24"/>
          <w:lang w:eastAsia="zh-CN"/>
        </w:rPr>
        <w:t>情况下使用；支持</w:t>
      </w:r>
      <w:r>
        <w:rPr>
          <w:rFonts w:ascii="宋体" w:hAnsi="宋体" w:eastAsia="宋体"/>
          <w:color w:val="000000"/>
          <w:sz w:val="24"/>
          <w:szCs w:val="24"/>
        </w:rPr>
        <w:t>手动过磅。</w:t>
      </w:r>
    </w:p>
    <w:p>
      <w:pPr>
        <w:snapToGrid w:val="0"/>
        <w:spacing w:before="0" w:after="0" w:line="360" w:lineRule="auto"/>
        <w:ind w:firstLineChars="200"/>
        <w:jc w:val="left"/>
        <w:rPr>
          <w:rFonts w:ascii="宋体" w:hAnsi="宋体" w:eastAsia="宋体"/>
          <w:color w:val="000000"/>
          <w:sz w:val="24"/>
          <w:szCs w:val="24"/>
        </w:rPr>
      </w:pPr>
      <w:r>
        <w:rPr>
          <w:rFonts w:hint="eastAsia" w:ascii="宋体" w:hAnsi="宋体" w:eastAsia="宋体"/>
          <w:color w:val="000000"/>
          <w:sz w:val="24"/>
          <w:szCs w:val="24"/>
          <w:lang w:eastAsia="zh-CN"/>
        </w:rPr>
        <w:t>磅</w:t>
      </w:r>
      <w:r>
        <w:rPr>
          <w:rFonts w:ascii="宋体" w:hAnsi="宋体" w:eastAsia="宋体"/>
          <w:color w:val="000000"/>
          <w:sz w:val="24"/>
          <w:szCs w:val="24"/>
        </w:rPr>
        <w:t>单数据</w:t>
      </w:r>
      <w:r>
        <w:rPr>
          <w:rFonts w:hint="eastAsia" w:ascii="宋体" w:hAnsi="宋体" w:eastAsia="宋体"/>
          <w:color w:val="000000"/>
          <w:sz w:val="24"/>
          <w:szCs w:val="24"/>
          <w:lang w:eastAsia="zh-CN"/>
        </w:rPr>
        <w:t>统计</w:t>
      </w:r>
      <w:r>
        <w:rPr>
          <w:rFonts w:ascii="宋体" w:hAnsi="宋体" w:eastAsia="宋体"/>
          <w:color w:val="000000"/>
          <w:sz w:val="24"/>
          <w:szCs w:val="24"/>
        </w:rPr>
        <w:t>，相关信息同步至</w:t>
      </w:r>
      <w:r>
        <w:rPr>
          <w:rFonts w:ascii="Calibri" w:hAnsi="Calibri" w:eastAsia="Calibri"/>
          <w:color w:val="000000"/>
          <w:sz w:val="24"/>
          <w:szCs w:val="24"/>
        </w:rPr>
        <w:t>ERP</w:t>
      </w:r>
      <w:r>
        <w:rPr>
          <w:rFonts w:ascii="宋体" w:hAnsi="宋体" w:eastAsia="宋体"/>
          <w:color w:val="000000"/>
          <w:sz w:val="24"/>
          <w:szCs w:val="24"/>
        </w:rPr>
        <w:t>系统。</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2.6.物料管理</w:t>
      </w:r>
    </w:p>
    <w:p>
      <w:pPr>
        <w:snapToGrid w:val="0"/>
        <w:spacing w:before="0" w:after="0" w:line="360" w:lineRule="auto"/>
        <w:ind w:firstLineChars="200"/>
        <w:jc w:val="left"/>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物料种类管理，统计物料、辅材入库、消耗、库存数量，生成相关统计报表。</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2.7.车辆管理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1）车辆信息录入管理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提前录入当天或第二天需要进厂运输车辆车牌信息，</w:t>
      </w:r>
      <w:r>
        <w:rPr>
          <w:rFonts w:hint="eastAsia" w:ascii="宋体" w:hAnsi="宋体" w:eastAsia="宋体"/>
          <w:color w:val="000000"/>
          <w:sz w:val="24"/>
          <w:szCs w:val="24"/>
          <w:lang w:eastAsia="zh-CN"/>
        </w:rPr>
        <w:t>也支持临时录入</w:t>
      </w:r>
      <w:r>
        <w:rPr>
          <w:rFonts w:ascii="宋体" w:hAnsi="宋体" w:eastAsia="宋体"/>
          <w:color w:val="000000"/>
          <w:sz w:val="24"/>
          <w:szCs w:val="24"/>
        </w:rPr>
        <w:t>；</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2）车辆统计</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通过智能摄像头识别车牌，将车辆与原料供应或订单销售关联，建立车辆出入厂区档案，做到车辆出入历史可追溯，为后面统计原料供应情况和订单完成情况提供支持。</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3）厂区车辆控制（针对货车）</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设定厂区内可同时容纳的最大货车数（包括原料车和取货车），入口闸机处大屏显示当前厂区内货车总数，剩余可容纳数，预计等待时间等信息，达到预定数量后，厂区入口闸机自动关闭。</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4）厂区小车管理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建立厂区内小型乘用车档案，管理小车的出入记录。员工车辆、公司车辆或其他经常来往车辆可直接扫描车牌进入，对于其他未登记社会车辆，需要扫描二维码，填写基本信息申请访问。</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2.8.生产管理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1）生产监控</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利用智能摄像头多机位监控生产现场实时情况。</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2）生产数据获取（按照产线分别获取）</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从本地数据库中</w:t>
      </w:r>
      <w:r>
        <w:rPr>
          <w:rFonts w:hint="eastAsia" w:ascii="宋体" w:hAnsi="宋体" w:eastAsia="宋体"/>
          <w:color w:val="000000"/>
          <w:sz w:val="24"/>
          <w:szCs w:val="24"/>
          <w:lang w:eastAsia="zh-CN"/>
        </w:rPr>
        <w:t>实时</w:t>
      </w:r>
      <w:r>
        <w:rPr>
          <w:rFonts w:ascii="宋体" w:hAnsi="宋体" w:eastAsia="宋体"/>
          <w:color w:val="000000"/>
          <w:sz w:val="24"/>
          <w:szCs w:val="24"/>
        </w:rPr>
        <w:t>获取生产数据。</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3）生产看板</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实时展示每条生产线的生产动态，包含生产类型，生产配比，生产完成量，生产任务单的完成进度，生产线的开关机状态等。</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4）生产统计</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统计每个生产任务单的完成进度情况；以及每个销售订单的完成情况；按时间维度、生产种类统计产量趋势，便于发现固定时间周期的产量波动，优化排产效率。</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2.9.实验管理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1）原料质量</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分批次抽检原料的含水量、含泥量，记录（上传）原料抽检的质量数据，形成原料质量档案，上传试验照片，做到原料质量问题可定位，可追溯。</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支持原料质量记录的增删改查，记录批次的入库时间、抽检质量（含泥量、含水量），可查看原料质量变化趋势，原料对应的供应商。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2）成品质量</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针对产成品抽样检测其质量情况，建立质量档案，包括生产时间、产品类型、设计原料用量、设计油石比、设计总重量、实际原料用量、实际油石比、实际总重量、实际原料损耗、生产时内部原料温度、拌合机尾气温度、成品温度、试验照片。</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按多个时间维度统计每盘质量变化趋势，把控产成品质量；记录（上传）成品马歇尔试验数据，上传相关质检报告（委托外部）。</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3）实验室管理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登记管理实验室仪器，记录仪器登记时间、仪器状态；管理试验样品，样品编号、试验记录，上传试验报告。</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2.10.能源管理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1）基础资源统计</w:t>
      </w:r>
      <w:r>
        <w:rPr>
          <w:rFonts w:ascii="宋体" w:hAnsi="宋体" w:eastAsia="宋体"/>
          <w:color w:val="000000"/>
          <w:sz w:val="24"/>
          <w:szCs w:val="24"/>
        </w:rPr>
        <w:tab/>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通过添加智能工业物联网设备，监测生产过程中水、电、气等基础资源的消耗情况，需分别统计办公消耗和生产消耗；监测能源消耗峰值，设置阈值报警，统计不同种类的产品单位产量的耗能趋势，为后续节能工厂的建设提供数据支持。</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2）环保管理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统计厂区内的各种环保指标，包括：噪声、总悬浮颗粒物</w:t>
      </w:r>
      <w:r>
        <w:rPr>
          <w:rFonts w:ascii="Calibri" w:hAnsi="Calibri" w:eastAsia="Calibri"/>
          <w:color w:val="000000"/>
          <w:sz w:val="24"/>
          <w:szCs w:val="24"/>
        </w:rPr>
        <w:t>TSP</w:t>
      </w:r>
      <w:r>
        <w:rPr>
          <w:rFonts w:ascii="宋体" w:hAnsi="宋体" w:eastAsia="宋体"/>
          <w:color w:val="000000"/>
          <w:sz w:val="24"/>
          <w:szCs w:val="24"/>
        </w:rPr>
        <w:t>、细微颗粒物</w:t>
      </w:r>
      <w:r>
        <w:rPr>
          <w:rFonts w:ascii="Calibri" w:hAnsi="Calibri" w:eastAsia="Calibri"/>
          <w:color w:val="000000"/>
          <w:sz w:val="24"/>
          <w:szCs w:val="24"/>
        </w:rPr>
        <w:t>PM2.5</w:t>
      </w:r>
      <w:r>
        <w:rPr>
          <w:rFonts w:ascii="宋体" w:hAnsi="宋体" w:eastAsia="宋体"/>
          <w:color w:val="000000"/>
          <w:sz w:val="24"/>
          <w:szCs w:val="24"/>
        </w:rPr>
        <w:t>、可吸入颗粒物</w:t>
      </w:r>
      <w:r>
        <w:rPr>
          <w:rFonts w:ascii="Calibri" w:hAnsi="Calibri" w:eastAsia="Calibri"/>
          <w:color w:val="000000"/>
          <w:sz w:val="24"/>
          <w:szCs w:val="24"/>
        </w:rPr>
        <w:t>PM10</w:t>
      </w:r>
      <w:r>
        <w:rPr>
          <w:rFonts w:ascii="宋体" w:hAnsi="宋体" w:eastAsia="宋体"/>
          <w:color w:val="000000"/>
          <w:sz w:val="24"/>
          <w:szCs w:val="24"/>
        </w:rPr>
        <w:t>、废水情况、废气情况。形成每日厂区环境报告，可按时间统计厂区环境变化。</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2.11.设备管理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1）设备台账管理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管理厂区所有设备，支持设备的增删改查，可视化展示设备运行状况；设备信息包括：设备名称、生产厂家、购入时间、购入价格、投入使用时间、保修信息、保养规则、巡查规则、配件清单、保养记录、维修记录。可以查看设备维修和保养的历史记录。</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2）零部件管理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零部件添加条码信息，分为外包零件和自购零件，外包零件记录外包方信息，投入使用日期，报废日期；自购零件记录零部件生产厂家、购入日期、购入价格、质保信息、投入使用日期、报废日期；可查看自购零件库存。</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3）设备保养管理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管理设备的保养记录，可针对设备设立保养规则，支持时间周期保养和固定产量保养，支持保养时间提醒，过期未保养异常提醒，需记录保养时间、保养理由、保养人、保养费用、上传保养凭证；支持历史保养记录统计分析。保养记录按照时间倒序排列。</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4）设备维修管理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管理设备的维修记录，记录维修种类（故障修复、零件换新）、维修时间、损坏原由、维修费用、维修人员、维修耗时；支持历史维修记录统计分析。维修记录按照时间倒序排列。</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5）设备报警管理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管理设备的报警记录，记录报警设备、报警时间、报警原因、报警处理结果、处理人；按设备或时间周期统计报警频率和原因。</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6）设备监测管理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对一些重要设备和易损坏的设备安装监测设备，根据检测数据判断设备是否正常，实时展示该监测设备的状态，并附上该出的监控视频（设备监控视频展示）。</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2.12.厂区人员管理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1）考勤</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采用人脸识别打卡，统计出勤信息，将正在厂区出勤的工作人员显示在生产大看板屏上。</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2）人员基本信息管理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录入厂区全部人员基本信息。</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2.13.大屏展示</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1）大门口处的电子大屏</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显示当前该厂区内的车辆数量情况，还剩余可进入的车辆数量。</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2）厂区内电子指示牌</w:t>
      </w:r>
      <w:r>
        <w:rPr>
          <w:rFonts w:ascii="宋体" w:hAnsi="宋体" w:eastAsia="宋体"/>
          <w:color w:val="000000"/>
          <w:sz w:val="24"/>
          <w:szCs w:val="24"/>
        </w:rPr>
        <w:tab/>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在每个岔路口安装，指示厂区内各个产线的方向。</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3）生产大屏看板</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展示实时生产数据，配合比，正在作业的人员，产线的状态，生产订单完成进度。</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4）会议室大屏</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当前正在生产的信息数据，按月、年统计已生产总量，已入库的原材料数量，已消耗的原材料数量，库存原材料数量；采用柱状图，饼状图，曲线图表示各种参数指标（损耗率，月生产量，月消耗量等）。</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2.14.基础信息</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录入并维护当前厂区的原料供应商信息、客户信息，系统内涉及到供应商信息、客户信息时，均从基础信息模块调用。</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2.15.系统设置</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1）用户管理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按照用户类别进行划分，可以将用户划分系统管理员、站点管理员、设备运维人员、生产人员、驾驶员四大类，每个大类又可以继续拆分成不同的小类。</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2）组织机构管理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依据组织中不同的职务和职能，划分不同的组织机构。</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3）角色管理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角色是拥有类似权限的一个集合。角色内可包含多个用户，每个角色可以设置权限，角色个数可以自定义。</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4）日志管理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保存系统中所有的日志记录，包括登录日志、访问日志、操作日志等，保证系统的所有访问、操作可追溯。</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5）菜单管理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可根据用户的个人使用习惯，设置系统菜单的显示或隐藏，调整系统菜单的排列顺序。</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6）站点切换</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系统支持同时管理多个站点，同时查看多个站点的业务数据（需系统管理员给与权限）；单个站点的管理员只负责该站点的业务生产及日常管理。</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7）导入数据字典</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数据字典：物料编号。</w:t>
      </w:r>
    </w:p>
    <w:p>
      <w:pPr>
        <w:snapToGrid w:val="0"/>
        <w:spacing w:before="240" w:after="240" w:line="240" w:lineRule="auto"/>
        <w:jc w:val="both"/>
        <w:rPr>
          <w:rFonts w:ascii="宋体" w:hAnsi="宋体" w:eastAsia="宋体"/>
          <w:b/>
          <w:bCs/>
          <w:color w:val="000000"/>
          <w:sz w:val="28"/>
          <w:szCs w:val="28"/>
        </w:rPr>
      </w:pPr>
      <w:r>
        <w:rPr>
          <w:rFonts w:ascii="宋体" w:hAnsi="宋体" w:eastAsia="宋体"/>
          <w:b/>
          <w:bCs/>
          <w:color w:val="000000"/>
          <w:sz w:val="28"/>
          <w:szCs w:val="28"/>
        </w:rPr>
        <w:t>2.16.移动端功能</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ab/>
      </w:r>
      <w:r>
        <w:rPr>
          <w:rFonts w:ascii="宋体" w:hAnsi="宋体" w:eastAsia="宋体"/>
          <w:color w:val="000000"/>
          <w:sz w:val="24"/>
          <w:szCs w:val="24"/>
        </w:rPr>
        <w:t>为方便相关人员随时随地使用系统功能，迎合管理移动化的整体趋势，系统提供移动端功能，管理层及相关人员可以更快、更准的获取信息，以数据为基础，提供更强大的决策能力。</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ab/>
      </w:r>
      <w:r>
        <w:rPr>
          <w:rFonts w:ascii="宋体" w:hAnsi="宋体" w:eastAsia="宋体"/>
          <w:color w:val="000000"/>
          <w:sz w:val="24"/>
          <w:szCs w:val="24"/>
        </w:rPr>
        <w:t>移动端支持生产数据、管理数据的查看、报警信息处理、订单进度查询等功能；适用人员包括企业管理人员、厂区生产管理人员、运输车驾驶员。</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移动端功能举例：物料管理，订单管理，磅单管理</w:t>
      </w:r>
      <w:r>
        <w:rPr>
          <w:rFonts w:ascii="宋体" w:hAnsi="宋体" w:eastAsia="宋体"/>
          <w:color w:val="000000"/>
          <w:sz w:val="24"/>
          <w:szCs w:val="24"/>
          <w:shd w:val="clear" w:fill="FFFFFF"/>
        </w:rPr>
        <w:t>，</w:t>
      </w:r>
      <w:r>
        <w:rPr>
          <w:rFonts w:ascii="宋体" w:hAnsi="宋体" w:eastAsia="宋体"/>
          <w:color w:val="000000"/>
          <w:sz w:val="24"/>
          <w:szCs w:val="24"/>
        </w:rPr>
        <w:t>实验管理，能源管理，车辆管理，客户和供应商管理，自动生成生产日报（生产订单完成情况，生产量，过磅量等）。</w:t>
      </w:r>
    </w:p>
    <w:p>
      <w:pPr>
        <w:pStyle w:val="2"/>
        <w:keepNext/>
        <w:keepLines/>
        <w:pageBreakBefore/>
        <w:widowControl w:val="0"/>
        <w:kinsoku/>
        <w:wordWrap/>
        <w:overflowPunct/>
        <w:topLinePunct w:val="0"/>
        <w:autoSpaceDE/>
        <w:autoSpaceDN/>
        <w:bidi w:val="0"/>
        <w:adjustRightInd/>
        <w:snapToGrid w:val="0"/>
        <w:spacing w:before="240" w:after="240" w:line="500" w:lineRule="exact"/>
        <w:jc w:val="center"/>
        <w:textAlignment w:val="auto"/>
        <w:rPr>
          <w:rFonts w:ascii="宋体" w:hAnsi="宋体" w:eastAsia="宋体"/>
          <w:color w:val="000000"/>
          <w:sz w:val="36"/>
          <w:szCs w:val="36"/>
        </w:rPr>
      </w:pPr>
      <w:bookmarkStart w:id="7" w:name="_Toc24009"/>
      <w:r>
        <w:rPr>
          <w:rFonts w:ascii="宋体" w:hAnsi="宋体" w:eastAsia="宋体"/>
          <w:color w:val="000000"/>
          <w:sz w:val="36"/>
          <w:szCs w:val="36"/>
        </w:rPr>
        <w:t>第三篇  项目商务要求</w:t>
      </w:r>
      <w:bookmarkEnd w:id="7"/>
    </w:p>
    <w:p>
      <w:pPr>
        <w:pStyle w:val="3"/>
        <w:snapToGrid w:val="0"/>
        <w:spacing w:line="360" w:lineRule="auto"/>
        <w:ind w:firstLineChars="200"/>
        <w:jc w:val="both"/>
        <w:rPr>
          <w:rFonts w:ascii="宋体" w:hAnsi="宋体" w:eastAsia="宋体"/>
          <w:b/>
          <w:bCs/>
          <w:sz w:val="28"/>
          <w:szCs w:val="28"/>
        </w:rPr>
      </w:pPr>
      <w:bookmarkStart w:id="8" w:name="_Toc4479"/>
      <w:r>
        <w:rPr>
          <w:rFonts w:ascii="宋体" w:hAnsi="宋体" w:eastAsia="宋体"/>
          <w:b/>
          <w:bCs/>
          <w:sz w:val="28"/>
          <w:szCs w:val="28"/>
        </w:rPr>
        <w:t>一、实施时间、实施地点及验收方式</w:t>
      </w:r>
      <w:bookmarkEnd w:id="8"/>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（一）实施时间</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采购合同签定后，</w:t>
      </w:r>
      <w:r>
        <w:rPr>
          <w:rFonts w:ascii="宋体" w:hAnsi="宋体" w:eastAsia="宋体"/>
          <w:color w:val="000000"/>
          <w:kern w:val="0"/>
          <w:sz w:val="24"/>
          <w:szCs w:val="24"/>
          <w:u w:val="single"/>
        </w:rPr>
        <w:t>5</w:t>
      </w:r>
      <w:r>
        <w:rPr>
          <w:rFonts w:ascii="宋体" w:hAnsi="宋体" w:eastAsia="宋体"/>
          <w:color w:val="000000"/>
          <w:kern w:val="0"/>
          <w:sz w:val="24"/>
          <w:szCs w:val="24"/>
        </w:rPr>
        <w:t>个工作日内，中标人向采购人提供项目设计方案；</w:t>
      </w:r>
      <w:r>
        <w:rPr>
          <w:rFonts w:ascii="宋体" w:hAnsi="宋体" w:eastAsia="宋体"/>
          <w:color w:val="000000"/>
          <w:kern w:val="0"/>
          <w:sz w:val="24"/>
          <w:szCs w:val="24"/>
          <w:u w:val="single"/>
        </w:rPr>
        <w:t>2</w:t>
      </w:r>
      <w:r>
        <w:rPr>
          <w:rFonts w:ascii="宋体" w:hAnsi="宋体" w:eastAsia="宋体"/>
          <w:color w:val="000000"/>
          <w:kern w:val="0"/>
          <w:sz w:val="24"/>
          <w:szCs w:val="24"/>
        </w:rPr>
        <w:t>个月内，完成软件系统功能试运行上线；系统试运行</w:t>
      </w:r>
      <w:r>
        <w:rPr>
          <w:rFonts w:ascii="宋体" w:hAnsi="宋体" w:eastAsia="宋体"/>
          <w:color w:val="000000"/>
          <w:kern w:val="0"/>
          <w:sz w:val="24"/>
          <w:szCs w:val="24"/>
          <w:u w:val="single"/>
        </w:rPr>
        <w:t>2</w:t>
      </w:r>
      <w:r>
        <w:rPr>
          <w:rFonts w:ascii="宋体" w:hAnsi="宋体" w:eastAsia="宋体"/>
          <w:color w:val="000000"/>
          <w:kern w:val="0"/>
          <w:sz w:val="24"/>
          <w:szCs w:val="24"/>
        </w:rPr>
        <w:t>个月，完善并具备初验条件；初验后正式运行</w:t>
      </w:r>
      <w:r>
        <w:rPr>
          <w:rFonts w:ascii="宋体" w:hAnsi="宋体" w:eastAsia="宋体"/>
          <w:color w:val="000000"/>
          <w:kern w:val="0"/>
          <w:sz w:val="24"/>
          <w:szCs w:val="24"/>
          <w:u w:val="single"/>
        </w:rPr>
        <w:t>4</w:t>
      </w:r>
      <w:r>
        <w:rPr>
          <w:rFonts w:ascii="宋体" w:hAnsi="宋体" w:eastAsia="宋体"/>
          <w:color w:val="000000"/>
          <w:kern w:val="0"/>
          <w:sz w:val="24"/>
          <w:szCs w:val="24"/>
        </w:rPr>
        <w:t>个月，完善并具备终验条件。</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（二）实施地点</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实施地点：重庆市区珞璜工业园。</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（三）验收方式</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1、供应商应在软件开发完成前提供软件检验指标和检验方法，供采购人参考，采购人可根据需要进行补充和修改</w:t>
      </w:r>
      <w:r>
        <w:rPr>
          <w:rFonts w:hint="eastAsia" w:ascii="宋体" w:hAnsi="宋体" w:eastAsia="宋体"/>
          <w:color w:val="000000"/>
          <w:kern w:val="0"/>
          <w:sz w:val="24"/>
          <w:szCs w:val="24"/>
          <w:lang w:eastAsia="zh-CN"/>
        </w:rPr>
        <w:t>，以采购人最终确定版本为准</w:t>
      </w:r>
      <w:r>
        <w:rPr>
          <w:rFonts w:ascii="宋体" w:hAnsi="宋体" w:eastAsia="宋体"/>
          <w:color w:val="000000"/>
          <w:kern w:val="0"/>
          <w:sz w:val="24"/>
          <w:szCs w:val="24"/>
        </w:rPr>
        <w:t>。</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2、软件安装调测后，采购人将与供应商共同验收，以采购人的验收报告为最终验收结果。</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3、系统调试达到技术要求规定的指标并开通业务测试（模拟业务），并开通试运行2个月后，可组织进行验收测试（初验）。供应商以书面形式正式向采购人提供符合合同要求的各项测试结果，供应商即可进行项目初验，同时采购人需配合供应商的验收工作。验收测试合格后，双方签署验收协议，系统开通试运行。</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4、系统经过4个月正式运行期，所有软件功能满足招标文件要求时，可进行最终验收。在试运行期间，由于设备直联等造成某些指标达不到要求，允许供应商更换或进行修复，但试运行期顺延1个月，在全部达到要求时，双方签署最终验收文件。</w:t>
      </w:r>
    </w:p>
    <w:p>
      <w:pPr>
        <w:pStyle w:val="3"/>
        <w:snapToGrid w:val="0"/>
        <w:spacing w:line="360" w:lineRule="auto"/>
        <w:ind w:firstLineChars="200"/>
        <w:jc w:val="both"/>
        <w:rPr>
          <w:rFonts w:ascii="宋体" w:hAnsi="宋体" w:eastAsia="宋体"/>
          <w:b/>
          <w:bCs/>
          <w:sz w:val="28"/>
          <w:szCs w:val="28"/>
        </w:rPr>
      </w:pPr>
      <w:bookmarkStart w:id="9" w:name="_Toc20878"/>
      <w:r>
        <w:rPr>
          <w:rFonts w:ascii="宋体" w:hAnsi="宋体" w:eastAsia="宋体"/>
          <w:b/>
          <w:bCs/>
          <w:sz w:val="28"/>
          <w:szCs w:val="28"/>
        </w:rPr>
        <w:t>二、报价要求</w:t>
      </w:r>
      <w:bookmarkEnd w:id="9"/>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报价为人民币报价，包括完成本项目服务所需的设备费、人工费、材料、技术培训费、管理费、利润，以及各种应</w:t>
      </w:r>
      <w:r>
        <w:rPr>
          <w:rFonts w:hint="eastAsia" w:ascii="宋体" w:hAnsi="宋体" w:eastAsia="宋体"/>
          <w:color w:val="000000"/>
          <w:kern w:val="0"/>
          <w:sz w:val="24"/>
          <w:szCs w:val="24"/>
          <w:lang w:eastAsia="zh-CN"/>
        </w:rPr>
        <w:t>缴纳</w:t>
      </w:r>
      <w:r>
        <w:rPr>
          <w:rFonts w:ascii="宋体" w:hAnsi="宋体" w:eastAsia="宋体"/>
          <w:color w:val="000000"/>
          <w:kern w:val="0"/>
          <w:sz w:val="24"/>
          <w:szCs w:val="24"/>
        </w:rPr>
        <w:t>的税费。因成交供应商自身原因造成漏报、少报皆由其自行承担责任，采购人不再补偿。</w:t>
      </w:r>
    </w:p>
    <w:p>
      <w:pPr>
        <w:pStyle w:val="3"/>
        <w:snapToGrid w:val="0"/>
        <w:spacing w:line="360" w:lineRule="auto"/>
        <w:ind w:firstLineChars="200"/>
        <w:jc w:val="both"/>
        <w:rPr>
          <w:rFonts w:ascii="宋体" w:hAnsi="宋体" w:eastAsia="宋体"/>
          <w:b/>
          <w:bCs/>
          <w:sz w:val="28"/>
          <w:szCs w:val="28"/>
        </w:rPr>
      </w:pPr>
      <w:bookmarkStart w:id="10" w:name="_Toc3002"/>
      <w:r>
        <w:rPr>
          <w:rFonts w:ascii="宋体" w:hAnsi="宋体" w:eastAsia="宋体"/>
          <w:b/>
          <w:bCs/>
          <w:sz w:val="28"/>
          <w:szCs w:val="28"/>
        </w:rPr>
        <w:t>三、质量保证及售后服务</w:t>
      </w:r>
      <w:bookmarkEnd w:id="10"/>
    </w:p>
    <w:p>
      <w:pPr>
        <w:snapToGrid w:val="0"/>
        <w:spacing w:before="0" w:after="0" w:line="400" w:lineRule="exact"/>
        <w:ind w:firstLineChars="200"/>
        <w:jc w:val="both"/>
        <w:rPr>
          <w:rFonts w:ascii="宋体" w:hAnsi="宋体" w:eastAsia="宋体"/>
          <w:b/>
          <w:bCs/>
          <w:color w:val="000000"/>
          <w:kern w:val="0"/>
          <w:sz w:val="24"/>
          <w:szCs w:val="24"/>
        </w:rPr>
      </w:pPr>
      <w:r>
        <w:rPr>
          <w:rFonts w:ascii="宋体" w:hAnsi="宋体" w:eastAsia="宋体"/>
          <w:b/>
          <w:bCs/>
          <w:color w:val="000000"/>
          <w:kern w:val="0"/>
          <w:sz w:val="24"/>
          <w:szCs w:val="24"/>
        </w:rPr>
        <w:t>（一）产品质量保证期</w:t>
      </w:r>
    </w:p>
    <w:p>
      <w:pPr>
        <w:snapToGrid w:val="0"/>
        <w:spacing w:before="0" w:after="0" w:line="400" w:lineRule="exact"/>
        <w:ind w:firstLineChars="200"/>
        <w:jc w:val="both"/>
        <w:rPr>
          <w:rFonts w:ascii="宋体" w:hAnsi="宋体" w:eastAsia="宋体"/>
          <w:color w:val="000000"/>
          <w:kern w:val="0"/>
          <w:sz w:val="24"/>
          <w:szCs w:val="24"/>
          <w:highlight w:val="none"/>
        </w:rPr>
      </w:pPr>
      <w:r>
        <w:rPr>
          <w:rFonts w:ascii="宋体" w:hAnsi="宋体" w:eastAsia="宋体"/>
          <w:color w:val="000000"/>
          <w:kern w:val="0"/>
          <w:sz w:val="24"/>
          <w:szCs w:val="24"/>
          <w:highlight w:val="none"/>
        </w:rPr>
        <w:t>供应商在</w:t>
      </w:r>
      <w:r>
        <w:rPr>
          <w:rFonts w:hint="eastAsia" w:ascii="宋体" w:hAnsi="宋体" w:eastAsia="宋体"/>
          <w:color w:val="000000"/>
          <w:kern w:val="0"/>
          <w:sz w:val="24"/>
          <w:szCs w:val="24"/>
          <w:highlight w:val="none"/>
          <w:lang w:eastAsia="zh-CN"/>
        </w:rPr>
        <w:t>终</w:t>
      </w:r>
      <w:r>
        <w:rPr>
          <w:rFonts w:ascii="宋体" w:hAnsi="宋体" w:eastAsia="宋体"/>
          <w:color w:val="000000"/>
          <w:kern w:val="0"/>
          <w:sz w:val="24"/>
          <w:szCs w:val="24"/>
          <w:highlight w:val="none"/>
        </w:rPr>
        <w:t>验合格后，应提供</w:t>
      </w:r>
      <w:r>
        <w:rPr>
          <w:rFonts w:ascii="宋体" w:hAnsi="宋体" w:eastAsia="宋体"/>
          <w:color w:val="000000"/>
          <w:kern w:val="0"/>
          <w:sz w:val="24"/>
          <w:szCs w:val="24"/>
          <w:highlight w:val="none"/>
          <w:u w:val="single"/>
        </w:rPr>
        <w:t xml:space="preserve"> 1 </w:t>
      </w:r>
      <w:r>
        <w:rPr>
          <w:rFonts w:ascii="宋体" w:hAnsi="宋体" w:eastAsia="宋体"/>
          <w:color w:val="000000"/>
          <w:kern w:val="0"/>
          <w:sz w:val="24"/>
          <w:szCs w:val="24"/>
          <w:highlight w:val="none"/>
        </w:rPr>
        <w:t>年的免费维护服务和升级，时间从验收通过之日起计算。</w:t>
      </w:r>
    </w:p>
    <w:p>
      <w:pPr>
        <w:snapToGrid w:val="0"/>
        <w:spacing w:before="0" w:after="0" w:line="400" w:lineRule="exact"/>
        <w:ind w:firstLineChars="200"/>
        <w:jc w:val="both"/>
        <w:rPr>
          <w:rFonts w:ascii="宋体" w:hAnsi="宋体" w:eastAsia="宋体"/>
          <w:color w:val="000000"/>
          <w:kern w:val="0"/>
          <w:sz w:val="24"/>
          <w:szCs w:val="24"/>
          <w:highlight w:val="none"/>
        </w:rPr>
      </w:pPr>
      <w:r>
        <w:rPr>
          <w:rFonts w:ascii="宋体" w:hAnsi="宋体" w:eastAsia="宋体"/>
          <w:color w:val="000000"/>
          <w:kern w:val="0"/>
          <w:sz w:val="24"/>
          <w:szCs w:val="24"/>
          <w:highlight w:val="none"/>
        </w:rPr>
        <w:t>在质量保障期内，如果系统发生故障，供应商要调查故障原因并修复直至满足最终验收指标和性能的要求，或者更换整个或部分有缺陷的模块，以上都应是免费的。</w:t>
      </w:r>
    </w:p>
    <w:p>
      <w:pPr>
        <w:snapToGrid w:val="0"/>
        <w:spacing w:before="0" w:after="0" w:line="400" w:lineRule="exact"/>
        <w:ind w:firstLineChars="200"/>
        <w:jc w:val="both"/>
        <w:rPr>
          <w:rFonts w:ascii="宋体" w:hAnsi="宋体" w:eastAsia="宋体"/>
          <w:color w:val="000000"/>
          <w:kern w:val="0"/>
          <w:sz w:val="24"/>
          <w:szCs w:val="24"/>
          <w:highlight w:val="none"/>
        </w:rPr>
      </w:pPr>
      <w:r>
        <w:rPr>
          <w:rFonts w:ascii="宋体" w:hAnsi="宋体" w:eastAsia="宋体"/>
          <w:color w:val="000000"/>
          <w:kern w:val="0"/>
          <w:sz w:val="24"/>
          <w:szCs w:val="24"/>
          <w:highlight w:val="none"/>
        </w:rPr>
        <w:t>此外，在项目开发中、试运行、初验、终验、终验后等各个阶段，均需满足如下要求：</w:t>
      </w:r>
    </w:p>
    <w:p>
      <w:pPr>
        <w:snapToGrid w:val="0"/>
        <w:spacing w:before="0" w:after="0" w:line="400" w:lineRule="exact"/>
        <w:ind w:firstLineChars="200"/>
        <w:jc w:val="both"/>
        <w:rPr>
          <w:rFonts w:ascii="宋体" w:hAnsi="宋体" w:eastAsia="宋体"/>
          <w:color w:val="000000"/>
          <w:kern w:val="0"/>
          <w:sz w:val="24"/>
          <w:szCs w:val="24"/>
          <w:highlight w:val="none"/>
        </w:rPr>
      </w:pPr>
      <w:r>
        <w:rPr>
          <w:rFonts w:ascii="宋体" w:hAnsi="宋体" w:eastAsia="宋体"/>
          <w:color w:val="000000"/>
          <w:kern w:val="0"/>
          <w:sz w:val="24"/>
          <w:szCs w:val="24"/>
          <w:highlight w:val="none"/>
        </w:rPr>
        <w:t>（</w:t>
      </w:r>
      <w:r>
        <w:rPr>
          <w:rFonts w:ascii="Calibri" w:hAnsi="Calibri" w:eastAsia="Calibri"/>
          <w:color w:val="000000"/>
          <w:kern w:val="0"/>
          <w:sz w:val="24"/>
          <w:szCs w:val="24"/>
          <w:highlight w:val="none"/>
        </w:rPr>
        <w:t>1</w:t>
      </w:r>
      <w:r>
        <w:rPr>
          <w:rFonts w:ascii="宋体" w:hAnsi="宋体" w:eastAsia="宋体"/>
          <w:color w:val="000000"/>
          <w:kern w:val="0"/>
          <w:sz w:val="24"/>
          <w:szCs w:val="24"/>
          <w:highlight w:val="none"/>
        </w:rPr>
        <w:t>）需求调研、项目设计阶段项目核心团队成员提供驻场服务，终验之前至少</w:t>
      </w:r>
      <w:r>
        <w:rPr>
          <w:rFonts w:ascii="Calibri" w:hAnsi="Calibri" w:eastAsia="Calibri"/>
          <w:color w:val="000000"/>
          <w:kern w:val="0"/>
          <w:sz w:val="24"/>
          <w:szCs w:val="24"/>
          <w:highlight w:val="none"/>
        </w:rPr>
        <w:t>1</w:t>
      </w:r>
      <w:r>
        <w:rPr>
          <w:rFonts w:ascii="宋体" w:hAnsi="宋体" w:eastAsia="宋体"/>
          <w:color w:val="000000"/>
          <w:kern w:val="0"/>
          <w:sz w:val="24"/>
          <w:szCs w:val="24"/>
          <w:highlight w:val="none"/>
        </w:rPr>
        <w:t>名项目维护人员提供全程响应服务。</w:t>
      </w:r>
    </w:p>
    <w:p>
      <w:pPr>
        <w:snapToGrid w:val="0"/>
        <w:spacing w:before="0" w:after="0" w:line="400" w:lineRule="exact"/>
        <w:ind w:firstLineChars="200"/>
        <w:jc w:val="both"/>
        <w:rPr>
          <w:rFonts w:ascii="宋体" w:hAnsi="宋体" w:eastAsia="宋体"/>
          <w:color w:val="000000"/>
          <w:kern w:val="0"/>
          <w:sz w:val="24"/>
          <w:szCs w:val="24"/>
          <w:highlight w:val="none"/>
        </w:rPr>
      </w:pPr>
      <w:r>
        <w:rPr>
          <w:rFonts w:ascii="宋体" w:hAnsi="宋体" w:eastAsia="宋体"/>
          <w:color w:val="000000"/>
          <w:kern w:val="0"/>
          <w:sz w:val="24"/>
          <w:szCs w:val="24"/>
          <w:highlight w:val="none"/>
        </w:rPr>
        <w:t>（</w:t>
      </w:r>
      <w:r>
        <w:rPr>
          <w:rFonts w:ascii="Calibri" w:hAnsi="Calibri" w:eastAsia="Calibri"/>
          <w:color w:val="000000"/>
          <w:kern w:val="0"/>
          <w:sz w:val="24"/>
          <w:szCs w:val="24"/>
          <w:highlight w:val="none"/>
        </w:rPr>
        <w:t>2</w:t>
      </w:r>
      <w:r>
        <w:rPr>
          <w:rFonts w:ascii="宋体" w:hAnsi="宋体" w:eastAsia="宋体"/>
          <w:color w:val="000000"/>
          <w:kern w:val="0"/>
          <w:sz w:val="24"/>
          <w:szCs w:val="24"/>
          <w:highlight w:val="none"/>
        </w:rPr>
        <w:t>）采购人向供应商发出的工作单回复时间不能超</w:t>
      </w:r>
      <w:r>
        <w:rPr>
          <w:rFonts w:hint="eastAsia" w:ascii="Calibri" w:hAnsi="Calibri" w:eastAsia="宋体"/>
          <w:color w:val="000000"/>
          <w:kern w:val="0"/>
          <w:sz w:val="24"/>
          <w:szCs w:val="24"/>
          <w:highlight w:val="none"/>
          <w:lang w:val="en-US" w:eastAsia="zh-CN"/>
        </w:rPr>
        <w:t>24小时</w:t>
      </w:r>
      <w:r>
        <w:rPr>
          <w:rFonts w:ascii="宋体" w:hAnsi="宋体" w:eastAsia="宋体"/>
          <w:color w:val="000000"/>
          <w:kern w:val="0"/>
          <w:sz w:val="24"/>
          <w:szCs w:val="24"/>
          <w:highlight w:val="none"/>
        </w:rPr>
        <w:t>，且回复内容准确无误、清楚明了。</w:t>
      </w:r>
    </w:p>
    <w:p>
      <w:pPr>
        <w:snapToGrid w:val="0"/>
        <w:spacing w:before="0" w:after="0" w:line="400" w:lineRule="exact"/>
        <w:ind w:firstLineChars="200"/>
        <w:jc w:val="both"/>
        <w:rPr>
          <w:rFonts w:ascii="宋体" w:hAnsi="宋体" w:eastAsia="宋体"/>
          <w:color w:val="000000"/>
          <w:kern w:val="0"/>
          <w:sz w:val="24"/>
          <w:szCs w:val="24"/>
          <w:highlight w:val="none"/>
        </w:rPr>
      </w:pPr>
      <w:r>
        <w:rPr>
          <w:rFonts w:ascii="宋体" w:hAnsi="宋体" w:eastAsia="宋体"/>
          <w:color w:val="000000"/>
          <w:kern w:val="0"/>
          <w:sz w:val="24"/>
          <w:szCs w:val="24"/>
          <w:highlight w:val="none"/>
        </w:rPr>
        <w:t>（3）缺陷和一般需求的完成时间（包括投标人的测试时间）不超过</w:t>
      </w:r>
      <w:r>
        <w:rPr>
          <w:rFonts w:hint="eastAsia" w:ascii="Calibri" w:hAnsi="Calibri" w:eastAsia="宋体"/>
          <w:color w:val="000000"/>
          <w:kern w:val="0"/>
          <w:sz w:val="24"/>
          <w:szCs w:val="24"/>
          <w:highlight w:val="none"/>
          <w:lang w:val="en-US" w:eastAsia="zh-CN"/>
        </w:rPr>
        <w:t>48小时</w:t>
      </w:r>
      <w:r>
        <w:rPr>
          <w:rFonts w:ascii="宋体" w:hAnsi="宋体" w:eastAsia="宋体"/>
          <w:color w:val="000000"/>
          <w:kern w:val="0"/>
          <w:sz w:val="24"/>
          <w:szCs w:val="24"/>
          <w:highlight w:val="none"/>
        </w:rPr>
        <w:t>，其他需求应该在约定时间完成。</w:t>
      </w:r>
    </w:p>
    <w:p>
      <w:pPr>
        <w:snapToGrid w:val="0"/>
        <w:spacing w:before="0" w:after="0" w:line="400" w:lineRule="exact"/>
        <w:ind w:firstLineChars="200"/>
        <w:jc w:val="both"/>
        <w:rPr>
          <w:rFonts w:ascii="宋体" w:hAnsi="宋体" w:eastAsia="宋体"/>
          <w:color w:val="000000"/>
          <w:kern w:val="0"/>
          <w:sz w:val="24"/>
          <w:szCs w:val="24"/>
        </w:rPr>
      </w:pPr>
      <w:r>
        <w:rPr>
          <w:rFonts w:ascii="宋体" w:hAnsi="宋体" w:eastAsia="宋体"/>
          <w:color w:val="000000"/>
          <w:kern w:val="0"/>
          <w:sz w:val="24"/>
          <w:szCs w:val="24"/>
        </w:rPr>
        <w:t>（4）供应商提供的系统应具有一定的稳定性和健壮性，</w:t>
      </w:r>
      <w:r>
        <w:rPr>
          <w:rFonts w:hint="eastAsia" w:ascii="宋体" w:hAnsi="宋体" w:eastAsia="宋体"/>
          <w:color w:val="000000"/>
          <w:kern w:val="0"/>
          <w:sz w:val="24"/>
          <w:szCs w:val="24"/>
          <w:lang w:eastAsia="zh-CN"/>
        </w:rPr>
        <w:t>如</w:t>
      </w:r>
      <w:r>
        <w:rPr>
          <w:rFonts w:ascii="宋体" w:hAnsi="宋体" w:eastAsia="宋体"/>
          <w:color w:val="000000"/>
          <w:kern w:val="0"/>
          <w:sz w:val="24"/>
          <w:szCs w:val="24"/>
        </w:rPr>
        <w:t>因软件系统缺陷造成用户投诉</w:t>
      </w:r>
      <w:r>
        <w:rPr>
          <w:rFonts w:hint="eastAsia" w:ascii="宋体" w:hAnsi="宋体" w:eastAsia="宋体"/>
          <w:color w:val="000000"/>
          <w:kern w:val="0"/>
          <w:sz w:val="24"/>
          <w:szCs w:val="24"/>
          <w:lang w:eastAsia="zh-CN"/>
        </w:rPr>
        <w:t>或经济损失</w:t>
      </w:r>
      <w:r>
        <w:rPr>
          <w:rFonts w:ascii="宋体" w:hAnsi="宋体" w:eastAsia="宋体"/>
          <w:color w:val="000000"/>
          <w:kern w:val="0"/>
          <w:sz w:val="24"/>
          <w:szCs w:val="24"/>
        </w:rPr>
        <w:t>，</w:t>
      </w:r>
      <w:r>
        <w:rPr>
          <w:rFonts w:hint="eastAsia" w:ascii="宋体" w:hAnsi="宋体" w:eastAsia="宋体"/>
          <w:color w:val="000000"/>
          <w:kern w:val="0"/>
          <w:sz w:val="24"/>
          <w:szCs w:val="24"/>
          <w:lang w:eastAsia="zh-CN"/>
        </w:rPr>
        <w:t>则</w:t>
      </w:r>
      <w:r>
        <w:rPr>
          <w:rFonts w:ascii="宋体" w:hAnsi="宋体" w:eastAsia="宋体"/>
          <w:color w:val="000000"/>
          <w:kern w:val="0"/>
          <w:sz w:val="24"/>
          <w:szCs w:val="24"/>
        </w:rPr>
        <w:t>一切责任</w:t>
      </w:r>
      <w:r>
        <w:rPr>
          <w:rFonts w:hint="eastAsia" w:ascii="宋体" w:hAnsi="宋体" w:eastAsia="宋体"/>
          <w:color w:val="000000"/>
          <w:kern w:val="0"/>
          <w:sz w:val="24"/>
          <w:szCs w:val="24"/>
          <w:lang w:eastAsia="zh-CN"/>
        </w:rPr>
        <w:t>及赔付</w:t>
      </w:r>
      <w:r>
        <w:rPr>
          <w:rFonts w:ascii="宋体" w:hAnsi="宋体" w:eastAsia="宋体"/>
          <w:color w:val="000000"/>
          <w:kern w:val="0"/>
          <w:sz w:val="24"/>
          <w:szCs w:val="24"/>
        </w:rPr>
        <w:t>由供应商承担。</w:t>
      </w:r>
    </w:p>
    <w:p>
      <w:pPr>
        <w:snapToGrid w:val="0"/>
        <w:spacing w:before="0" w:after="0" w:line="400" w:lineRule="exact"/>
        <w:ind w:firstLineChars="200"/>
        <w:jc w:val="both"/>
        <w:rPr>
          <w:rFonts w:ascii="宋体" w:hAnsi="宋体" w:eastAsia="宋体"/>
          <w:b/>
          <w:bCs/>
          <w:color w:val="000000"/>
          <w:kern w:val="0"/>
          <w:sz w:val="24"/>
          <w:szCs w:val="24"/>
        </w:rPr>
      </w:pPr>
      <w:r>
        <w:rPr>
          <w:rFonts w:ascii="宋体" w:hAnsi="宋体" w:eastAsia="宋体"/>
          <w:b/>
          <w:bCs/>
          <w:color w:val="000000"/>
          <w:kern w:val="0"/>
          <w:sz w:val="24"/>
          <w:szCs w:val="24"/>
        </w:rPr>
        <w:t>（二）响应服务保障</w:t>
      </w:r>
    </w:p>
    <w:p>
      <w:pPr>
        <w:snapToGrid w:val="0"/>
        <w:spacing w:before="0" w:after="0" w:line="400" w:lineRule="exact"/>
        <w:ind w:firstLineChars="200"/>
        <w:jc w:val="both"/>
        <w:rPr>
          <w:rFonts w:ascii="宋体" w:hAnsi="宋体" w:eastAsia="宋体"/>
          <w:color w:val="000000"/>
          <w:kern w:val="0"/>
          <w:sz w:val="24"/>
          <w:szCs w:val="24"/>
        </w:rPr>
      </w:pPr>
      <w:r>
        <w:rPr>
          <w:rFonts w:ascii="宋体" w:hAnsi="宋体" w:eastAsia="宋体"/>
          <w:color w:val="000000"/>
          <w:kern w:val="0"/>
          <w:sz w:val="24"/>
          <w:szCs w:val="24"/>
        </w:rPr>
        <w:t>项目通过最终验收之后，供应商必须提供项目主要技术人员至少1年专人响应服务，执行日常系统运行维护保障工作，实时响应支持应急处置技术保障工作。</w:t>
      </w:r>
    </w:p>
    <w:p>
      <w:pPr>
        <w:snapToGrid w:val="0"/>
        <w:spacing w:before="0" w:after="0" w:line="400" w:lineRule="exact"/>
        <w:ind w:firstLineChars="200"/>
        <w:jc w:val="both"/>
        <w:rPr>
          <w:rFonts w:ascii="宋体" w:hAnsi="宋体" w:eastAsia="宋体"/>
          <w:b/>
          <w:bCs/>
          <w:color w:val="000000"/>
          <w:kern w:val="0"/>
          <w:sz w:val="24"/>
          <w:szCs w:val="24"/>
        </w:rPr>
      </w:pPr>
      <w:r>
        <w:rPr>
          <w:rFonts w:ascii="宋体" w:hAnsi="宋体" w:eastAsia="宋体"/>
          <w:b/>
          <w:bCs/>
          <w:color w:val="000000"/>
          <w:kern w:val="0"/>
          <w:sz w:val="24"/>
          <w:szCs w:val="24"/>
        </w:rPr>
        <w:t>（三）质量保证和售后服务内容</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供应商必须根据本招标文件所制定的目标和范围，提出相应的售后服务方案，并作为投标文件的一部分提交。</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供应商须保证系统安全、可靠、高效运行。</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供应商须在重庆市建立为本地稳定的售后服务管理和技术队伍，建立为本项目服务的固定团队。</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供应商须保持与用户的联系，随时交流系统的应用情况，成立专门工作小组为用户解决遇到的问题。</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供应商在投标书中必须明确承诺达到用户的服务响应要求：</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驻场服务期间，实时做出响应和安排，应急处置发生时24小时现场值守，7×24小时电话或电子邮件后台技术服务。</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质量保证期间：7×24小时电话或电子邮件服务，1小时内做出明确响应和安排，4小时内做出故障诊断报告，如需更高能力工程师支持，具有解决故障能力的工程师应在2小时内到达现场。</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供应商有更优惠的售后服务承诺，请在投标文件中单独列出。供应商和厂家在质量保证期内应当为采购人提供以下技术支持服务：</w:t>
      </w:r>
    </w:p>
    <w:p>
      <w:pPr>
        <w:keepNext w:val="0"/>
        <w:keepLines w:val="0"/>
        <w:pageBreakBefore w:val="0"/>
        <w:widowControl w:val="0"/>
        <w:kinsoku/>
        <w:wordWrap/>
        <w:overflowPunct/>
        <w:topLinePunct w:val="0"/>
        <w:autoSpaceDE/>
        <w:autoSpaceDN/>
        <w:bidi w:val="0"/>
        <w:adjustRightInd/>
        <w:snapToGrid/>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质量保证期过后，供应商和厂家应同样提供免费电话咨询服务，采购人需要继续由原供应商和厂家提供售后服务的，该供应商和厂家应以优惠价格提供售后服务。</w:t>
      </w:r>
    </w:p>
    <w:p>
      <w:pPr>
        <w:snapToGrid w:val="0"/>
        <w:spacing w:before="0" w:after="0" w:line="400" w:lineRule="exact"/>
        <w:ind w:firstLineChars="200"/>
        <w:jc w:val="both"/>
        <w:rPr>
          <w:rFonts w:ascii="宋体" w:hAnsi="宋体" w:eastAsia="宋体"/>
          <w:b/>
          <w:bCs/>
          <w:color w:val="000000"/>
          <w:kern w:val="0"/>
          <w:sz w:val="24"/>
          <w:szCs w:val="24"/>
        </w:rPr>
      </w:pPr>
      <w:r>
        <w:rPr>
          <w:rFonts w:ascii="宋体" w:hAnsi="宋体" w:eastAsia="宋体"/>
          <w:b/>
          <w:bCs/>
          <w:color w:val="000000"/>
          <w:kern w:val="0"/>
          <w:sz w:val="24"/>
          <w:szCs w:val="24"/>
        </w:rPr>
        <w:t>（四）操作使用和系统维护培训</w:t>
      </w:r>
    </w:p>
    <w:p>
      <w:pPr>
        <w:keepNext w:val="0"/>
        <w:keepLines w:val="0"/>
        <w:pageBreakBefore w:val="0"/>
        <w:widowControl w:val="0"/>
        <w:kinsoku/>
        <w:wordWrap/>
        <w:overflowPunct/>
        <w:topLinePunct w:val="0"/>
        <w:autoSpaceDE/>
        <w:autoSpaceDN/>
        <w:bidi w:val="0"/>
        <w:adjustRightInd/>
        <w:snapToGrid w:val="0"/>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供应商须向</w:t>
      </w:r>
      <w:r>
        <w:rPr>
          <w:rFonts w:hint="eastAsia" w:ascii="宋体" w:hAnsi="宋体" w:eastAsia="宋体"/>
          <w:color w:val="000000"/>
          <w:kern w:val="0"/>
          <w:sz w:val="24"/>
          <w:szCs w:val="24"/>
          <w:lang w:eastAsia="zh-CN"/>
        </w:rPr>
        <w:t>采购方</w:t>
      </w:r>
      <w:r>
        <w:rPr>
          <w:rFonts w:ascii="宋体" w:hAnsi="宋体" w:eastAsia="宋体"/>
          <w:color w:val="000000"/>
          <w:kern w:val="0"/>
          <w:sz w:val="24"/>
          <w:szCs w:val="24"/>
        </w:rPr>
        <w:t>提供相关培训，以便</w:t>
      </w:r>
      <w:r>
        <w:rPr>
          <w:rFonts w:hint="eastAsia" w:ascii="宋体" w:hAnsi="宋体" w:eastAsia="宋体"/>
          <w:color w:val="000000"/>
          <w:kern w:val="0"/>
          <w:sz w:val="24"/>
          <w:szCs w:val="24"/>
          <w:lang w:eastAsia="zh-CN"/>
        </w:rPr>
        <w:t>采购方</w:t>
      </w:r>
      <w:r>
        <w:rPr>
          <w:rFonts w:ascii="宋体" w:hAnsi="宋体" w:eastAsia="宋体"/>
          <w:color w:val="000000"/>
          <w:kern w:val="0"/>
          <w:sz w:val="24"/>
          <w:szCs w:val="24"/>
        </w:rPr>
        <w:t>工作人员对系统可熟练操作，同时保证能够进行系统的运行管理、操作、维护，故障分析处理等工作。具体培训要求包括：</w:t>
      </w:r>
    </w:p>
    <w:p>
      <w:pPr>
        <w:keepNext w:val="0"/>
        <w:keepLines w:val="0"/>
        <w:pageBreakBefore w:val="0"/>
        <w:widowControl w:val="0"/>
        <w:kinsoku/>
        <w:wordWrap/>
        <w:overflowPunct/>
        <w:topLinePunct w:val="0"/>
        <w:autoSpaceDE/>
        <w:autoSpaceDN/>
        <w:bidi w:val="0"/>
        <w:adjustRightInd/>
        <w:snapToGrid w:val="0"/>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1、供应商必须提供具有相应专业知识、实际工作经验的培训教师，培训内容须涵盖本次建设目标以及相关知识的所有内容。</w:t>
      </w:r>
    </w:p>
    <w:p>
      <w:pPr>
        <w:keepNext w:val="0"/>
        <w:keepLines w:val="0"/>
        <w:pageBreakBefore w:val="0"/>
        <w:widowControl w:val="0"/>
        <w:kinsoku/>
        <w:wordWrap/>
        <w:overflowPunct/>
        <w:topLinePunct w:val="0"/>
        <w:autoSpaceDE/>
        <w:autoSpaceDN/>
        <w:bidi w:val="0"/>
        <w:adjustRightInd/>
        <w:snapToGrid w:val="0"/>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2、系统使用培训对象主要为</w:t>
      </w:r>
      <w:r>
        <w:rPr>
          <w:rFonts w:hint="eastAsia" w:ascii="宋体" w:hAnsi="宋体" w:eastAsia="宋体"/>
          <w:color w:val="000000"/>
          <w:kern w:val="0"/>
          <w:sz w:val="24"/>
          <w:szCs w:val="24"/>
          <w:lang w:eastAsia="zh-CN"/>
        </w:rPr>
        <w:t>系统相关使用</w:t>
      </w:r>
      <w:r>
        <w:rPr>
          <w:rFonts w:ascii="宋体" w:hAnsi="宋体" w:eastAsia="宋体"/>
          <w:color w:val="000000"/>
          <w:kern w:val="0"/>
          <w:sz w:val="24"/>
          <w:szCs w:val="24"/>
        </w:rPr>
        <w:t>人员。投标人负责提供培训所需计划和资料（包括纸质文档和电子文档），培训教材包括但不限于WORD和HTML用户手册、培训PPT，培训所使用的语言和教材必须是中文。建设单位有权在系统内部使用这些培训资料。</w:t>
      </w:r>
    </w:p>
    <w:p>
      <w:pPr>
        <w:keepNext w:val="0"/>
        <w:keepLines w:val="0"/>
        <w:pageBreakBefore w:val="0"/>
        <w:widowControl w:val="0"/>
        <w:kinsoku/>
        <w:wordWrap/>
        <w:overflowPunct/>
        <w:topLinePunct w:val="0"/>
        <w:autoSpaceDE/>
        <w:autoSpaceDN/>
        <w:bidi w:val="0"/>
        <w:adjustRightInd/>
        <w:snapToGrid w:val="0"/>
        <w:spacing w:before="0" w:after="0" w:line="400" w:lineRule="exact"/>
        <w:ind w:firstLineChars="200"/>
        <w:jc w:val="both"/>
        <w:textAlignment w:val="auto"/>
        <w:rPr>
          <w:rFonts w:ascii="宋体" w:hAnsi="宋体" w:eastAsia="宋体"/>
          <w:color w:val="000000"/>
          <w:kern w:val="0"/>
          <w:sz w:val="24"/>
          <w:szCs w:val="24"/>
        </w:rPr>
      </w:pPr>
      <w:r>
        <w:rPr>
          <w:rFonts w:ascii="宋体" w:hAnsi="宋体" w:eastAsia="宋体"/>
          <w:color w:val="000000"/>
          <w:kern w:val="0"/>
          <w:sz w:val="24"/>
          <w:szCs w:val="24"/>
        </w:rPr>
        <w:t>3、培训时由中标供应商负责培训工作，提供师资、教材、课件相关费用均包含在投标总价内。</w:t>
      </w:r>
    </w:p>
    <w:p>
      <w:pPr>
        <w:pStyle w:val="3"/>
        <w:snapToGrid w:val="0"/>
        <w:spacing w:line="360" w:lineRule="auto"/>
        <w:ind w:firstLineChars="200"/>
        <w:jc w:val="both"/>
        <w:rPr>
          <w:rFonts w:ascii="宋体" w:hAnsi="宋体" w:eastAsia="宋体"/>
          <w:b/>
          <w:bCs/>
          <w:sz w:val="28"/>
          <w:szCs w:val="28"/>
        </w:rPr>
      </w:pPr>
      <w:bookmarkStart w:id="11" w:name="_Toc2652"/>
      <w:r>
        <w:rPr>
          <w:rFonts w:ascii="宋体" w:hAnsi="宋体" w:eastAsia="宋体"/>
          <w:b/>
          <w:bCs/>
          <w:sz w:val="28"/>
          <w:szCs w:val="28"/>
        </w:rPr>
        <w:t>四、付款方式</w:t>
      </w:r>
      <w:bookmarkEnd w:id="11"/>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1、合同签订5个工作日内，中标人向采购人提供项目设计方案</w:t>
      </w:r>
      <w:r>
        <w:rPr>
          <w:rFonts w:hint="eastAsia" w:ascii="宋体" w:hAnsi="宋体" w:eastAsia="宋体"/>
          <w:color w:val="000000"/>
          <w:kern w:val="0"/>
          <w:sz w:val="24"/>
          <w:szCs w:val="24"/>
          <w:lang w:eastAsia="zh-CN"/>
        </w:rPr>
        <w:t>及项目进度表</w:t>
      </w:r>
      <w:r>
        <w:rPr>
          <w:rFonts w:ascii="宋体" w:hAnsi="宋体" w:eastAsia="宋体"/>
          <w:color w:val="000000"/>
          <w:kern w:val="0"/>
          <w:sz w:val="24"/>
          <w:szCs w:val="24"/>
        </w:rPr>
        <w:t>，经采购人确认后，支付合同金额的10%（中标人向采购人开具等额发票）；</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2、合同签订2个月内，完成软件系统功能试运行上线，并通过采购人确认，支付合同金额的20%（中标人向采购人开具等额发票）；</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3、合同签订4个月内，</w:t>
      </w:r>
      <w:r>
        <w:rPr>
          <w:rFonts w:hint="eastAsia" w:ascii="宋体" w:hAnsi="宋体" w:eastAsia="宋体"/>
          <w:color w:val="000000"/>
          <w:kern w:val="0"/>
          <w:sz w:val="24"/>
          <w:szCs w:val="24"/>
          <w:lang w:eastAsia="zh-CN"/>
        </w:rPr>
        <w:t>通过</w:t>
      </w:r>
      <w:r>
        <w:rPr>
          <w:rFonts w:hint="eastAsia" w:ascii="宋体" w:hAnsi="宋体" w:eastAsia="宋体"/>
          <w:color w:val="000000"/>
          <w:kern w:val="0"/>
          <w:sz w:val="24"/>
          <w:szCs w:val="24"/>
        </w:rPr>
        <w:t>硬件设备与软件系统联</w:t>
      </w:r>
      <w:r>
        <w:rPr>
          <w:rFonts w:hint="eastAsia" w:ascii="宋体" w:hAnsi="宋体" w:eastAsia="宋体"/>
          <w:color w:val="000000"/>
          <w:kern w:val="0"/>
          <w:sz w:val="24"/>
          <w:szCs w:val="24"/>
          <w:lang w:eastAsia="zh-CN"/>
        </w:rPr>
        <w:t>调，</w:t>
      </w:r>
      <w:r>
        <w:rPr>
          <w:rFonts w:ascii="宋体" w:hAnsi="宋体" w:eastAsia="宋体"/>
          <w:color w:val="000000"/>
          <w:kern w:val="0"/>
          <w:sz w:val="24"/>
          <w:szCs w:val="24"/>
        </w:rPr>
        <w:t>完成软件系统初验，并通过采购人确认，支付合同金额的30%（中标人向采购人开具等额发票）；</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4、合同签订8个月内，</w:t>
      </w:r>
      <w:r>
        <w:rPr>
          <w:rFonts w:hint="eastAsia" w:ascii="宋体" w:hAnsi="宋体" w:eastAsia="宋体"/>
          <w:color w:val="000000"/>
          <w:kern w:val="0"/>
          <w:sz w:val="24"/>
          <w:szCs w:val="24"/>
        </w:rPr>
        <w:t>经双方共同确认软件系统符合相关技术要求后，签署“项目验收报告”，</w:t>
      </w:r>
      <w:r>
        <w:rPr>
          <w:rFonts w:ascii="宋体" w:hAnsi="宋体" w:eastAsia="宋体"/>
          <w:color w:val="000000"/>
          <w:kern w:val="0"/>
          <w:sz w:val="24"/>
          <w:szCs w:val="24"/>
        </w:rPr>
        <w:t>完成软件系统终验交付，支付合同金额的</w:t>
      </w:r>
      <w:r>
        <w:rPr>
          <w:rFonts w:ascii="Calibri" w:hAnsi="Calibri" w:eastAsia="Calibri"/>
          <w:color w:val="000000"/>
          <w:kern w:val="0"/>
          <w:sz w:val="24"/>
          <w:szCs w:val="24"/>
        </w:rPr>
        <w:t>30%</w:t>
      </w:r>
      <w:r>
        <w:rPr>
          <w:rFonts w:ascii="宋体" w:hAnsi="宋体" w:eastAsia="宋体"/>
          <w:color w:val="000000"/>
          <w:kern w:val="0"/>
          <w:sz w:val="24"/>
          <w:szCs w:val="24"/>
        </w:rPr>
        <w:t>（中标人向采购人开具等额发票）；</w:t>
      </w:r>
    </w:p>
    <w:p>
      <w:pPr>
        <w:snapToGrid w:val="0"/>
        <w:spacing w:before="0" w:after="0" w:line="360" w:lineRule="auto"/>
        <w:ind w:firstLineChars="200"/>
        <w:jc w:val="both"/>
        <w:rPr>
          <w:rFonts w:hint="eastAsia" w:ascii="宋体" w:hAnsi="宋体" w:eastAsia="宋体"/>
          <w:color w:val="000000"/>
          <w:kern w:val="0"/>
          <w:sz w:val="24"/>
          <w:szCs w:val="24"/>
          <w:lang w:eastAsia="zh-CN"/>
        </w:rPr>
      </w:pPr>
      <w:r>
        <w:rPr>
          <w:rFonts w:ascii="宋体" w:hAnsi="宋体" w:eastAsia="宋体"/>
          <w:color w:val="000000"/>
          <w:kern w:val="0"/>
          <w:sz w:val="24"/>
          <w:szCs w:val="24"/>
        </w:rPr>
        <w:t>5、剩余10%尾款，在1年质保期满，无质量问题后支付（不计利息，中标人向采购人开具等额发票）</w:t>
      </w:r>
      <w:r>
        <w:rPr>
          <w:rFonts w:hint="eastAsia" w:ascii="宋体" w:hAnsi="宋体" w:eastAsia="宋体"/>
          <w:color w:val="000000"/>
          <w:kern w:val="0"/>
          <w:sz w:val="24"/>
          <w:szCs w:val="24"/>
          <w:lang w:eastAsia="zh-CN"/>
        </w:rPr>
        <w:t>；</w:t>
      </w:r>
    </w:p>
    <w:p>
      <w:pPr>
        <w:snapToGrid w:val="0"/>
        <w:spacing w:before="0" w:after="0" w:line="360" w:lineRule="auto"/>
        <w:ind w:firstLineChars="200"/>
        <w:jc w:val="both"/>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6、</w:t>
      </w:r>
      <w:r>
        <w:rPr>
          <w:rFonts w:ascii="宋体" w:hAnsi="宋体" w:eastAsia="宋体"/>
          <w:color w:val="000000"/>
          <w:kern w:val="0"/>
          <w:sz w:val="24"/>
          <w:szCs w:val="24"/>
        </w:rPr>
        <w:t>合同金额</w:t>
      </w:r>
      <w:r>
        <w:rPr>
          <w:rFonts w:hint="eastAsia" w:ascii="宋体" w:hAnsi="宋体" w:eastAsia="宋体"/>
          <w:color w:val="000000"/>
          <w:kern w:val="0"/>
          <w:sz w:val="24"/>
          <w:szCs w:val="24"/>
          <w:lang w:eastAsia="zh-CN"/>
        </w:rPr>
        <w:t>参照合同中报价单明细，按最终开发实际完成内容总价确定。</w:t>
      </w:r>
    </w:p>
    <w:p>
      <w:pPr>
        <w:pStyle w:val="3"/>
        <w:snapToGrid w:val="0"/>
        <w:spacing w:line="360" w:lineRule="auto"/>
        <w:ind w:firstLineChars="200"/>
        <w:jc w:val="both"/>
        <w:rPr>
          <w:rFonts w:ascii="宋体" w:hAnsi="宋体" w:eastAsia="宋体"/>
          <w:b/>
          <w:bCs/>
          <w:sz w:val="28"/>
          <w:szCs w:val="28"/>
        </w:rPr>
      </w:pPr>
      <w:bookmarkStart w:id="12" w:name="_Toc29305"/>
      <w:r>
        <w:rPr>
          <w:rFonts w:ascii="宋体" w:hAnsi="宋体" w:eastAsia="宋体"/>
          <w:b/>
          <w:bCs/>
          <w:sz w:val="28"/>
          <w:szCs w:val="28"/>
        </w:rPr>
        <w:t>五、知识产权</w:t>
      </w:r>
      <w:bookmarkEnd w:id="12"/>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1、投标人应保证，采购人在中华人民共和国境内使用中标人提供的货物及服务时免受第三方提出的侵犯其专利权或其它知识产权的起诉。如果第三方提出侵权指控，中标人应承担由此而引起的一切法律责任和费用。</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2、本次招标应用软件及其产权全部属于采购人所有。未经采购人允许，中标人不得将本次招标应用软件提供给第三方使用。</w:t>
      </w:r>
    </w:p>
    <w:p>
      <w:pPr>
        <w:snapToGrid w:val="0"/>
        <w:spacing w:before="0" w:after="0" w:line="360" w:lineRule="auto"/>
        <w:ind w:firstLineChars="200"/>
        <w:jc w:val="left"/>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3、根据</w:t>
      </w:r>
      <w:r>
        <w:rPr>
          <w:rFonts w:ascii="宋体" w:hAnsi="宋体" w:eastAsia="宋体"/>
          <w:color w:val="000000"/>
          <w:sz w:val="24"/>
          <w:szCs w:val="24"/>
        </w:rPr>
        <w:t>本次招标</w:t>
      </w:r>
      <w:r>
        <w:rPr>
          <w:rFonts w:hint="eastAsia" w:ascii="宋体" w:hAnsi="宋体" w:eastAsia="宋体"/>
          <w:color w:val="000000"/>
          <w:sz w:val="24"/>
          <w:szCs w:val="24"/>
          <w:lang w:val="en-US" w:eastAsia="zh-CN"/>
        </w:rPr>
        <w:t>产生的全部技术成果（系统需求分析、概要设计、详细设计、源代码、测试报告、安装说明书、使用说明书/用户手册，系统维护说明书）的知识产权归甲方所有。乙方不得以任何理由或方式使用或转让上述技术成果，经甲方书面同意的除外。</w:t>
      </w:r>
    </w:p>
    <w:p>
      <w:pPr>
        <w:pStyle w:val="3"/>
        <w:snapToGrid w:val="0"/>
        <w:spacing w:line="360" w:lineRule="auto"/>
        <w:ind w:firstLineChars="200"/>
        <w:jc w:val="both"/>
        <w:rPr>
          <w:rFonts w:ascii="宋体" w:hAnsi="宋体" w:eastAsia="宋体"/>
          <w:b/>
          <w:bCs/>
          <w:sz w:val="28"/>
          <w:szCs w:val="28"/>
        </w:rPr>
      </w:pPr>
      <w:bookmarkStart w:id="13" w:name="_Toc3013"/>
      <w:r>
        <w:rPr>
          <w:rFonts w:ascii="宋体" w:hAnsi="宋体" w:eastAsia="宋体"/>
          <w:b/>
          <w:bCs/>
          <w:sz w:val="28"/>
          <w:szCs w:val="28"/>
        </w:rPr>
        <w:t>六、其他商务要求内容</w:t>
      </w:r>
      <w:bookmarkEnd w:id="13"/>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（一）投标人必须在投标文件中对以上条款和服务承诺明确列出，承诺内容必须达到本篇及招标文件其他条款的要求。</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（二）其他未尽事宜由供需双方在采购合同中详细约定。</w:t>
      </w:r>
    </w:p>
    <w:p>
      <w:pPr>
        <w:pStyle w:val="2"/>
        <w:keepNext/>
        <w:keepLines/>
        <w:pageBreakBefore/>
        <w:widowControl w:val="0"/>
        <w:kinsoku/>
        <w:wordWrap/>
        <w:overflowPunct/>
        <w:topLinePunct w:val="0"/>
        <w:autoSpaceDE/>
        <w:autoSpaceDN/>
        <w:bidi w:val="0"/>
        <w:adjustRightInd/>
        <w:snapToGrid w:val="0"/>
        <w:spacing w:before="240" w:after="120" w:line="500" w:lineRule="exact"/>
        <w:jc w:val="center"/>
        <w:textAlignment w:val="auto"/>
        <w:rPr>
          <w:rFonts w:ascii="宋体" w:hAnsi="宋体" w:eastAsia="宋体"/>
          <w:color w:val="000000"/>
          <w:sz w:val="36"/>
          <w:szCs w:val="36"/>
        </w:rPr>
      </w:pPr>
      <w:bookmarkStart w:id="14" w:name="_Toc4579"/>
      <w:r>
        <w:rPr>
          <w:rFonts w:ascii="宋体" w:hAnsi="宋体" w:eastAsia="宋体"/>
          <w:color w:val="000000"/>
          <w:sz w:val="36"/>
          <w:szCs w:val="36"/>
        </w:rPr>
        <w:t>第四篇 开标、中标原则及定标的相关规定</w:t>
      </w:r>
      <w:bookmarkEnd w:id="14"/>
    </w:p>
    <w:p>
      <w:pPr>
        <w:snapToGrid w:val="0"/>
        <w:spacing w:before="0" w:after="0" w:line="360" w:lineRule="auto"/>
        <w:jc w:val="both"/>
        <w:rPr>
          <w:rFonts w:ascii="宋体" w:hAnsi="宋体" w:eastAsia="宋体"/>
          <w:color w:val="000000"/>
          <w:sz w:val="24"/>
          <w:szCs w:val="24"/>
        </w:rPr>
      </w:pPr>
      <w:r>
        <w:rPr>
          <w:rFonts w:ascii="宋体" w:hAnsi="宋体" w:eastAsia="宋体"/>
          <w:color w:val="000000"/>
          <w:sz w:val="24"/>
          <w:szCs w:val="24"/>
        </w:rPr>
        <w:t>一、开标</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由采购人组织内部相关部门自行开标；可邀请参加投标的单位法定代表或授权代理人参加开标会议。</w:t>
      </w:r>
    </w:p>
    <w:p>
      <w:pPr>
        <w:snapToGrid w:val="0"/>
        <w:spacing w:before="0" w:after="0" w:line="360" w:lineRule="auto"/>
        <w:jc w:val="both"/>
        <w:rPr>
          <w:rFonts w:ascii="宋体" w:hAnsi="宋体" w:eastAsia="宋体"/>
          <w:color w:val="000000"/>
          <w:sz w:val="24"/>
          <w:szCs w:val="24"/>
        </w:rPr>
      </w:pPr>
      <w:r>
        <w:rPr>
          <w:rFonts w:ascii="宋体" w:hAnsi="宋体" w:eastAsia="宋体"/>
          <w:color w:val="000000"/>
          <w:sz w:val="24"/>
          <w:szCs w:val="24"/>
        </w:rPr>
        <w:t>二、中标原则</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1、评标活动遵循公平、公正、科学、择优，对投标人的企业实力考查和合理低价中标原则进行评标。</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2、本次招标采用最低价评标法的方法进行评审。</w:t>
      </w:r>
    </w:p>
    <w:p>
      <w:pPr>
        <w:snapToGrid w:val="0"/>
        <w:spacing w:before="0" w:after="0" w:line="360" w:lineRule="auto"/>
        <w:jc w:val="both"/>
        <w:rPr>
          <w:rFonts w:ascii="宋体" w:hAnsi="宋体" w:eastAsia="宋体"/>
          <w:color w:val="000000"/>
          <w:sz w:val="24"/>
          <w:szCs w:val="24"/>
        </w:rPr>
      </w:pPr>
      <w:r>
        <w:rPr>
          <w:rFonts w:ascii="宋体" w:hAnsi="宋体" w:eastAsia="宋体"/>
          <w:color w:val="000000"/>
          <w:sz w:val="24"/>
          <w:szCs w:val="24"/>
        </w:rPr>
        <w:t>三、定标</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1、在满足采购人招标要求的前提下，评标价格最低的投标单位作为中标候选人。报公司领导批准后生效。</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2、采购人有权根据开标情况,决定是否进行第二轮报价。</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3、采购人保留接受或拒绝任何某一投标或所有投标的权力：采购人在发出中标通知书前任何时候有权接受或拒绝任何投标，宣布投标程序无效，或拒绝所有投标，并对由此引起的对投标单位的影响不承担任何责任，也无须将这样做的理由通知受影响的投标单位。</w:t>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4、采购人确定中标单位后，向中标单位发出中标通知书。</w:t>
      </w:r>
    </w:p>
    <w:p>
      <w:pPr>
        <w:snapToGrid w:val="0"/>
        <w:spacing w:before="0" w:after="0" w:line="288" w:lineRule="auto"/>
        <w:ind w:firstLineChars="200"/>
        <w:jc w:val="both"/>
        <w:rPr>
          <w:rFonts w:ascii="宋体" w:hAnsi="宋体" w:eastAsia="宋体"/>
          <w:color w:val="000000"/>
          <w:sz w:val="24"/>
          <w:szCs w:val="24"/>
        </w:rPr>
      </w:pPr>
    </w:p>
    <w:p>
      <w:pPr>
        <w:pStyle w:val="2"/>
        <w:keepNext/>
        <w:keepLines/>
        <w:pageBreakBefore/>
        <w:widowControl w:val="0"/>
        <w:kinsoku/>
        <w:wordWrap/>
        <w:overflowPunct/>
        <w:topLinePunct w:val="0"/>
        <w:autoSpaceDE/>
        <w:autoSpaceDN/>
        <w:bidi w:val="0"/>
        <w:adjustRightInd/>
        <w:snapToGrid w:val="0"/>
        <w:spacing w:before="240" w:after="120" w:line="500" w:lineRule="exact"/>
        <w:jc w:val="center"/>
        <w:textAlignment w:val="auto"/>
        <w:rPr>
          <w:rFonts w:ascii="宋体" w:hAnsi="宋体" w:eastAsia="宋体"/>
          <w:color w:val="000000"/>
          <w:sz w:val="36"/>
          <w:szCs w:val="36"/>
        </w:rPr>
      </w:pPr>
      <w:bookmarkStart w:id="15" w:name="_Toc29877"/>
      <w:r>
        <w:rPr>
          <w:rFonts w:ascii="宋体" w:hAnsi="宋体" w:eastAsia="宋体"/>
          <w:color w:val="000000"/>
          <w:sz w:val="36"/>
          <w:szCs w:val="36"/>
        </w:rPr>
        <w:t>第五篇 投标文件的编制</w:t>
      </w:r>
      <w:bookmarkEnd w:id="15"/>
    </w:p>
    <w:p>
      <w:pPr>
        <w:snapToGrid w:val="0"/>
        <w:spacing w:before="0" w:after="0" w:line="360" w:lineRule="auto"/>
        <w:jc w:val="both"/>
        <w:rPr>
          <w:rFonts w:ascii="宋体" w:hAnsi="宋体" w:eastAsia="宋体"/>
          <w:color w:val="000000"/>
          <w:sz w:val="24"/>
          <w:szCs w:val="24"/>
        </w:rPr>
      </w:pPr>
      <w:r>
        <w:rPr>
          <w:rFonts w:ascii="宋体" w:hAnsi="宋体" w:eastAsia="宋体"/>
          <w:color w:val="000000"/>
          <w:sz w:val="24"/>
          <w:szCs w:val="24"/>
        </w:rPr>
        <w:t>一、投标文件的组成</w:t>
      </w:r>
    </w:p>
    <w:p>
      <w:pPr>
        <w:snapToGrid w:val="0"/>
        <w:spacing w:before="0" w:after="0" w:line="288" w:lineRule="auto"/>
        <w:ind w:firstLineChars="100"/>
        <w:jc w:val="both"/>
        <w:rPr>
          <w:rFonts w:ascii="宋体" w:hAnsi="宋体" w:eastAsia="宋体"/>
          <w:color w:val="000000"/>
          <w:kern w:val="0"/>
          <w:sz w:val="24"/>
          <w:szCs w:val="24"/>
        </w:rPr>
      </w:pPr>
      <w:r>
        <w:rPr>
          <w:rFonts w:ascii="宋体" w:hAnsi="宋体" w:eastAsia="宋体"/>
          <w:color w:val="000000"/>
          <w:kern w:val="0"/>
          <w:sz w:val="24"/>
          <w:szCs w:val="24"/>
        </w:rPr>
        <w:t>1、投标文件由经济、商务部分组成。</w:t>
      </w:r>
    </w:p>
    <w:p>
      <w:pPr>
        <w:snapToGrid w:val="0"/>
        <w:spacing w:before="0" w:after="0" w:line="288"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经济、商务部分包括以下内容：</w:t>
      </w:r>
    </w:p>
    <w:p>
      <w:pPr>
        <w:snapToGrid w:val="0"/>
        <w:spacing w:before="0" w:after="0" w:line="288"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w:t>
      </w:r>
      <w:r>
        <w:rPr>
          <w:rFonts w:ascii="Calibri" w:hAnsi="Calibri" w:eastAsia="Calibri"/>
          <w:color w:val="000000"/>
          <w:kern w:val="0"/>
          <w:sz w:val="24"/>
          <w:szCs w:val="24"/>
        </w:rPr>
        <w:t>1</w:t>
      </w:r>
      <w:r>
        <w:rPr>
          <w:rFonts w:ascii="宋体" w:hAnsi="宋体" w:eastAsia="宋体"/>
          <w:color w:val="000000"/>
          <w:kern w:val="0"/>
          <w:sz w:val="24"/>
          <w:szCs w:val="24"/>
        </w:rPr>
        <w:t>）投标函；</w:t>
      </w:r>
    </w:p>
    <w:p>
      <w:pPr>
        <w:snapToGrid w:val="0"/>
        <w:spacing w:before="0" w:after="0" w:line="288"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w:t>
      </w:r>
      <w:r>
        <w:rPr>
          <w:rFonts w:ascii="Calibri" w:hAnsi="Calibri" w:eastAsia="Calibri"/>
          <w:color w:val="000000"/>
          <w:kern w:val="0"/>
          <w:sz w:val="24"/>
          <w:szCs w:val="24"/>
        </w:rPr>
        <w:t>2</w:t>
      </w:r>
      <w:r>
        <w:rPr>
          <w:rFonts w:ascii="宋体" w:hAnsi="宋体" w:eastAsia="宋体"/>
          <w:color w:val="000000"/>
          <w:kern w:val="0"/>
          <w:sz w:val="24"/>
          <w:szCs w:val="24"/>
        </w:rPr>
        <w:t>）</w:t>
      </w:r>
      <w:r>
        <w:rPr>
          <w:rFonts w:hint="eastAsia" w:ascii="宋体" w:hAnsi="宋体" w:eastAsia="宋体"/>
          <w:color w:val="000000"/>
          <w:kern w:val="0"/>
          <w:sz w:val="24"/>
          <w:szCs w:val="24"/>
        </w:rPr>
        <w:t>营业执照（副本）复印件</w:t>
      </w:r>
      <w:r>
        <w:rPr>
          <w:rFonts w:ascii="宋体" w:hAnsi="宋体" w:eastAsia="宋体"/>
          <w:color w:val="000000"/>
          <w:kern w:val="0"/>
          <w:sz w:val="24"/>
          <w:szCs w:val="24"/>
        </w:rPr>
        <w:t>；</w:t>
      </w:r>
    </w:p>
    <w:p>
      <w:pPr>
        <w:snapToGrid w:val="0"/>
        <w:spacing w:before="0" w:after="0" w:line="288" w:lineRule="auto"/>
        <w:ind w:firstLineChars="200"/>
        <w:jc w:val="both"/>
        <w:rPr>
          <w:rFonts w:hint="eastAsia" w:ascii="宋体" w:hAnsi="宋体" w:eastAsia="宋体"/>
          <w:color w:val="000000"/>
          <w:kern w:val="0"/>
          <w:sz w:val="24"/>
          <w:szCs w:val="24"/>
          <w:lang w:eastAsia="zh-CN"/>
        </w:rPr>
      </w:pPr>
      <w:r>
        <w:rPr>
          <w:rFonts w:ascii="宋体" w:hAnsi="宋体" w:eastAsia="宋体"/>
          <w:color w:val="000000"/>
          <w:kern w:val="0"/>
          <w:sz w:val="24"/>
          <w:szCs w:val="24"/>
        </w:rPr>
        <w:t>（</w:t>
      </w:r>
      <w:r>
        <w:rPr>
          <w:rFonts w:ascii="Calibri" w:hAnsi="Calibri" w:eastAsia="Calibri"/>
          <w:color w:val="000000"/>
          <w:kern w:val="0"/>
          <w:sz w:val="24"/>
          <w:szCs w:val="24"/>
        </w:rPr>
        <w:t>3</w:t>
      </w:r>
      <w:r>
        <w:rPr>
          <w:rFonts w:ascii="宋体" w:hAnsi="宋体" w:eastAsia="宋体"/>
          <w:color w:val="000000"/>
          <w:kern w:val="0"/>
          <w:sz w:val="24"/>
          <w:szCs w:val="24"/>
        </w:rPr>
        <w:t>）</w:t>
      </w:r>
      <w:r>
        <w:rPr>
          <w:rFonts w:hint="eastAsia" w:ascii="宋体" w:hAnsi="宋体" w:eastAsia="宋体"/>
          <w:color w:val="000000"/>
          <w:kern w:val="0"/>
          <w:sz w:val="24"/>
          <w:szCs w:val="24"/>
        </w:rPr>
        <w:t>法定代表人身份证明书</w:t>
      </w:r>
      <w:r>
        <w:rPr>
          <w:rFonts w:hint="eastAsia" w:ascii="宋体" w:hAnsi="宋体" w:eastAsia="宋体"/>
          <w:color w:val="000000"/>
          <w:kern w:val="0"/>
          <w:sz w:val="24"/>
          <w:szCs w:val="24"/>
          <w:lang w:eastAsia="zh-CN"/>
        </w:rPr>
        <w:t>；</w:t>
      </w:r>
    </w:p>
    <w:p>
      <w:pPr>
        <w:snapToGrid w:val="0"/>
        <w:spacing w:before="0" w:after="0" w:line="288" w:lineRule="auto"/>
        <w:ind w:firstLineChars="200"/>
        <w:jc w:val="both"/>
        <w:rPr>
          <w:rFonts w:hint="eastAsia" w:ascii="宋体" w:hAnsi="宋体" w:eastAsia="宋体"/>
          <w:color w:val="000000"/>
          <w:kern w:val="0"/>
          <w:sz w:val="24"/>
          <w:szCs w:val="24"/>
          <w:lang w:eastAsia="zh-CN"/>
        </w:rPr>
      </w:pPr>
      <w:r>
        <w:rPr>
          <w:rFonts w:hint="eastAsia" w:ascii="宋体" w:hAnsi="宋体" w:eastAsia="宋体"/>
          <w:color w:val="000000"/>
          <w:kern w:val="0"/>
          <w:sz w:val="24"/>
          <w:szCs w:val="24"/>
          <w:lang w:eastAsia="zh-CN"/>
        </w:rPr>
        <w:t>（</w:t>
      </w:r>
      <w:r>
        <w:rPr>
          <w:rFonts w:hint="eastAsia" w:ascii="宋体" w:hAnsi="宋体" w:eastAsia="宋体"/>
          <w:color w:val="000000"/>
          <w:kern w:val="0"/>
          <w:sz w:val="24"/>
          <w:szCs w:val="24"/>
          <w:lang w:val="en-US" w:eastAsia="zh-CN"/>
        </w:rPr>
        <w:t>4</w:t>
      </w:r>
      <w:r>
        <w:rPr>
          <w:rFonts w:hint="eastAsia" w:ascii="宋体" w:hAnsi="宋体" w:eastAsia="宋体"/>
          <w:color w:val="000000"/>
          <w:kern w:val="0"/>
          <w:sz w:val="24"/>
          <w:szCs w:val="24"/>
          <w:lang w:eastAsia="zh-CN"/>
        </w:rPr>
        <w:t>）</w:t>
      </w:r>
      <w:r>
        <w:rPr>
          <w:rFonts w:hint="eastAsia" w:ascii="宋体" w:hAnsi="宋体" w:eastAsia="宋体"/>
          <w:color w:val="000000"/>
          <w:kern w:val="0"/>
          <w:sz w:val="24"/>
          <w:szCs w:val="24"/>
        </w:rPr>
        <w:t>法定代表人授权委托书</w:t>
      </w:r>
      <w:r>
        <w:rPr>
          <w:rFonts w:hint="eastAsia" w:ascii="宋体" w:hAnsi="宋体" w:eastAsia="宋体"/>
          <w:color w:val="000000"/>
          <w:kern w:val="0"/>
          <w:sz w:val="24"/>
          <w:szCs w:val="24"/>
          <w:lang w:eastAsia="zh-CN"/>
        </w:rPr>
        <w:t>；</w:t>
      </w:r>
    </w:p>
    <w:p>
      <w:pPr>
        <w:snapToGrid w:val="0"/>
        <w:spacing w:before="0" w:after="0" w:line="288" w:lineRule="auto"/>
        <w:ind w:firstLineChars="200"/>
        <w:jc w:val="both"/>
        <w:rPr>
          <w:rFonts w:hint="eastAsia" w:ascii="宋体" w:hAnsi="宋体" w:eastAsia="宋体"/>
          <w:color w:val="000000"/>
          <w:kern w:val="0"/>
          <w:sz w:val="24"/>
          <w:szCs w:val="24"/>
          <w:lang w:eastAsia="zh-CN"/>
        </w:rPr>
      </w:pPr>
      <w:r>
        <w:rPr>
          <w:rFonts w:hint="eastAsia" w:ascii="宋体" w:hAnsi="宋体" w:eastAsia="宋体"/>
          <w:color w:val="000000"/>
          <w:kern w:val="0"/>
          <w:sz w:val="24"/>
          <w:szCs w:val="24"/>
          <w:lang w:eastAsia="zh-CN"/>
        </w:rPr>
        <w:t>（</w:t>
      </w:r>
      <w:r>
        <w:rPr>
          <w:rFonts w:hint="eastAsia" w:ascii="宋体" w:hAnsi="宋体" w:eastAsia="宋体"/>
          <w:color w:val="000000"/>
          <w:kern w:val="0"/>
          <w:sz w:val="24"/>
          <w:szCs w:val="24"/>
          <w:lang w:val="en-US" w:eastAsia="zh-CN"/>
        </w:rPr>
        <w:t>5</w:t>
      </w:r>
      <w:r>
        <w:rPr>
          <w:rFonts w:hint="eastAsia" w:ascii="宋体" w:hAnsi="宋体" w:eastAsia="宋体"/>
          <w:color w:val="000000"/>
          <w:kern w:val="0"/>
          <w:sz w:val="24"/>
          <w:szCs w:val="24"/>
          <w:lang w:eastAsia="zh-CN"/>
        </w:rPr>
        <w:t>）</w:t>
      </w:r>
      <w:r>
        <w:rPr>
          <w:rFonts w:hint="eastAsia" w:ascii="宋体" w:hAnsi="宋体" w:eastAsia="宋体"/>
          <w:color w:val="000000"/>
          <w:kern w:val="0"/>
          <w:sz w:val="24"/>
          <w:szCs w:val="24"/>
        </w:rPr>
        <w:t>报价明细表</w:t>
      </w:r>
      <w:r>
        <w:rPr>
          <w:rFonts w:hint="eastAsia" w:ascii="宋体" w:hAnsi="宋体" w:eastAsia="宋体"/>
          <w:color w:val="000000"/>
          <w:kern w:val="0"/>
          <w:sz w:val="24"/>
          <w:szCs w:val="24"/>
          <w:lang w:eastAsia="zh-CN"/>
        </w:rPr>
        <w:t>；</w:t>
      </w:r>
    </w:p>
    <w:p>
      <w:pPr>
        <w:snapToGrid w:val="0"/>
        <w:spacing w:before="0" w:after="0" w:line="288" w:lineRule="auto"/>
        <w:ind w:firstLineChars="200"/>
        <w:jc w:val="both"/>
        <w:rPr>
          <w:rFonts w:hint="eastAsia" w:ascii="宋体" w:hAnsi="宋体" w:eastAsia="宋体"/>
          <w:color w:val="000000"/>
          <w:kern w:val="0"/>
          <w:sz w:val="24"/>
          <w:szCs w:val="24"/>
          <w:lang w:eastAsia="zh-CN"/>
        </w:rPr>
      </w:pPr>
      <w:r>
        <w:rPr>
          <w:rFonts w:hint="eastAsia" w:ascii="宋体" w:hAnsi="宋体" w:eastAsia="宋体"/>
          <w:color w:val="000000"/>
          <w:kern w:val="0"/>
          <w:sz w:val="24"/>
          <w:szCs w:val="24"/>
          <w:lang w:eastAsia="zh-CN"/>
        </w:rPr>
        <w:t>（</w:t>
      </w:r>
      <w:r>
        <w:rPr>
          <w:rFonts w:hint="eastAsia" w:ascii="宋体" w:hAnsi="宋体" w:eastAsia="宋体"/>
          <w:color w:val="000000"/>
          <w:kern w:val="0"/>
          <w:sz w:val="24"/>
          <w:szCs w:val="24"/>
          <w:lang w:val="en-US" w:eastAsia="zh-CN"/>
        </w:rPr>
        <w:t>6</w:t>
      </w:r>
      <w:r>
        <w:rPr>
          <w:rFonts w:hint="eastAsia" w:ascii="宋体" w:hAnsi="宋体" w:eastAsia="宋体"/>
          <w:color w:val="000000"/>
          <w:kern w:val="0"/>
          <w:sz w:val="24"/>
          <w:szCs w:val="24"/>
          <w:lang w:eastAsia="zh-CN"/>
        </w:rPr>
        <w:t>）</w:t>
      </w:r>
      <w:r>
        <w:rPr>
          <w:rFonts w:hint="eastAsia" w:ascii="宋体" w:hAnsi="宋体" w:eastAsia="宋体"/>
          <w:color w:val="000000"/>
          <w:kern w:val="0"/>
          <w:sz w:val="24"/>
          <w:szCs w:val="24"/>
        </w:rPr>
        <w:t>近三年来类似案例合同（不少于两份，提供案例简介、合同复印件、发票等资料或证明文件）</w:t>
      </w:r>
      <w:r>
        <w:rPr>
          <w:rFonts w:hint="eastAsia" w:ascii="宋体" w:hAnsi="宋体" w:eastAsia="宋体"/>
          <w:color w:val="000000"/>
          <w:kern w:val="0"/>
          <w:sz w:val="24"/>
          <w:szCs w:val="24"/>
          <w:lang w:eastAsia="zh-CN"/>
        </w:rPr>
        <w:t>；</w:t>
      </w:r>
    </w:p>
    <w:p>
      <w:pPr>
        <w:snapToGrid w:val="0"/>
        <w:spacing w:before="0" w:after="0" w:line="288" w:lineRule="auto"/>
        <w:ind w:firstLineChars="200"/>
        <w:jc w:val="both"/>
        <w:rPr>
          <w:rFonts w:ascii="宋体" w:hAnsi="宋体" w:eastAsia="宋体"/>
          <w:color w:val="000000"/>
          <w:kern w:val="0"/>
          <w:sz w:val="24"/>
          <w:szCs w:val="24"/>
        </w:rPr>
      </w:pPr>
      <w:r>
        <w:rPr>
          <w:rFonts w:hint="eastAsia" w:ascii="宋体" w:hAnsi="宋体" w:eastAsia="宋体"/>
          <w:color w:val="000000"/>
          <w:kern w:val="0"/>
          <w:sz w:val="24"/>
          <w:szCs w:val="24"/>
          <w:lang w:eastAsia="zh-CN"/>
        </w:rPr>
        <w:t>（</w:t>
      </w:r>
      <w:r>
        <w:rPr>
          <w:rFonts w:hint="eastAsia" w:ascii="宋体" w:hAnsi="宋体" w:eastAsia="宋体"/>
          <w:color w:val="000000"/>
          <w:kern w:val="0"/>
          <w:sz w:val="24"/>
          <w:szCs w:val="24"/>
          <w:lang w:val="en-US" w:eastAsia="zh-CN"/>
        </w:rPr>
        <w:t>7</w:t>
      </w:r>
      <w:r>
        <w:rPr>
          <w:rFonts w:hint="eastAsia" w:ascii="宋体" w:hAnsi="宋体" w:eastAsia="宋体"/>
          <w:color w:val="000000"/>
          <w:kern w:val="0"/>
          <w:sz w:val="24"/>
          <w:szCs w:val="24"/>
          <w:lang w:eastAsia="zh-CN"/>
        </w:rPr>
        <w:t>）</w:t>
      </w:r>
      <w:r>
        <w:rPr>
          <w:rFonts w:hint="eastAsia" w:ascii="宋体" w:hAnsi="宋体" w:eastAsia="宋体"/>
          <w:color w:val="000000"/>
          <w:kern w:val="0"/>
          <w:sz w:val="24"/>
          <w:szCs w:val="24"/>
        </w:rPr>
        <w:t>项目成员名单及简历</w:t>
      </w:r>
    </w:p>
    <w:p>
      <w:pPr>
        <w:snapToGrid w:val="0"/>
        <w:spacing w:before="0" w:after="0" w:line="360" w:lineRule="auto"/>
        <w:jc w:val="both"/>
        <w:rPr>
          <w:rFonts w:ascii="宋体" w:hAnsi="宋体" w:eastAsia="宋体"/>
          <w:color w:val="000000"/>
          <w:sz w:val="24"/>
          <w:szCs w:val="24"/>
        </w:rPr>
      </w:pPr>
      <w:r>
        <w:rPr>
          <w:rFonts w:ascii="宋体" w:hAnsi="宋体" w:eastAsia="宋体"/>
          <w:color w:val="000000"/>
          <w:sz w:val="24"/>
          <w:szCs w:val="24"/>
        </w:rPr>
        <w:t>二、投标报价说明</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1、本工程必须采用第七篇报价明细表格式进行报价；</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2、投标报价依据：结合施工现场情况、实际采购数量变化，自主报价；</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3、投标单位应按报价说明，填写各项单价。投标单位漏报价的项目，或没有填入单价或合价的项目，采购人将认为此项目费用已包括在工程量清单的其他单价之中，不再另行计取；</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 xml:space="preserve">4、采购人不接受有任何选择的报价。 </w:t>
      </w:r>
    </w:p>
    <w:p>
      <w:pPr>
        <w:snapToGrid w:val="0"/>
        <w:spacing w:before="0" w:after="0" w:line="360" w:lineRule="auto"/>
        <w:ind w:firstLineChars="100"/>
        <w:jc w:val="both"/>
        <w:rPr>
          <w:rFonts w:ascii="宋体" w:hAnsi="宋体" w:eastAsia="宋体"/>
          <w:color w:val="000000"/>
          <w:sz w:val="24"/>
          <w:szCs w:val="24"/>
        </w:rPr>
      </w:pPr>
      <w:r>
        <w:rPr>
          <w:rFonts w:ascii="宋体" w:hAnsi="宋体" w:eastAsia="宋体"/>
          <w:color w:val="000000"/>
          <w:sz w:val="24"/>
          <w:szCs w:val="24"/>
        </w:rPr>
        <w:t>三、投标文件的有效期</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1、自投标截止日（开标日）起90个日历天，投标书应保持有效；在有效期内，投标单位不能修改投标文件。</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2、在特殊情况下，采购人可与投标单位协商延长投标文件的有效期。各种要求和答复都以书面或传真的形式进行。</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3、中标单位的投标文件有效期至保修期满为止。</w:t>
      </w:r>
    </w:p>
    <w:p>
      <w:pPr>
        <w:snapToGrid w:val="0"/>
        <w:spacing w:before="0" w:after="0" w:line="360" w:lineRule="auto"/>
        <w:ind w:firstLineChars="100"/>
        <w:jc w:val="both"/>
        <w:rPr>
          <w:rFonts w:ascii="宋体" w:hAnsi="宋体" w:eastAsia="宋体"/>
          <w:color w:val="000000"/>
          <w:sz w:val="24"/>
          <w:szCs w:val="24"/>
        </w:rPr>
      </w:pPr>
      <w:r>
        <w:rPr>
          <w:rFonts w:ascii="宋体" w:hAnsi="宋体" w:eastAsia="宋体"/>
          <w:color w:val="000000"/>
          <w:sz w:val="24"/>
          <w:szCs w:val="24"/>
        </w:rPr>
        <w:t>四、投标文件的格式、份数和签署</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1、投标文件包括：本章第一条中规定的内容。投标单位提交的投标文件必须使用招标文件所提供的投标文件全部或部分格式（表格可以按同样格式扩展）；投标文件用A4白色复印纸、用不褪色墨水填写或用中文打字并装订成册；</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2、投标文件的封面、投标函均应加盖投标单位印章并经法定代表人或其委托代理人签字。</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3、除投标单位对错误处须修改外，全套投标文件应无涂改或行间插字和增删。如投标文件经济部分有修改，修改处必须要有投标单位印章或由投标文件签字人签字。</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4、投标文件因字迹潦草或表达不清所引起的后果由投标单位负责。</w:t>
      </w:r>
    </w:p>
    <w:p>
      <w:pPr>
        <w:snapToGrid w:val="0"/>
        <w:spacing w:before="0" w:after="0" w:line="360" w:lineRule="auto"/>
        <w:jc w:val="both"/>
        <w:rPr>
          <w:rFonts w:ascii="宋体" w:hAnsi="宋体" w:eastAsia="宋体"/>
          <w:color w:val="000000"/>
          <w:sz w:val="24"/>
          <w:szCs w:val="24"/>
        </w:rPr>
      </w:pPr>
      <w:r>
        <w:rPr>
          <w:rFonts w:ascii="宋体" w:hAnsi="宋体" w:eastAsia="宋体"/>
          <w:color w:val="000000"/>
          <w:sz w:val="24"/>
          <w:szCs w:val="24"/>
        </w:rPr>
        <w:t>五、投标文件的装订、份数、密封及标记</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1、投标文件的装订：投标文件按第五章第一条顺序装订。</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2、投标文件的所有内容全部密封在一个包封中，要求提供正本壹份、副本壹份，如果副本与正本不符，以正本为准。</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3、投标文件包封外层都应按如下标注：</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w:t>
      </w:r>
      <w:r>
        <w:rPr>
          <w:rFonts w:ascii="Calibri" w:hAnsi="Calibri" w:eastAsia="Calibri"/>
          <w:color w:val="000000"/>
          <w:sz w:val="24"/>
          <w:szCs w:val="24"/>
        </w:rPr>
        <w:t>1</w:t>
      </w:r>
      <w:r>
        <w:rPr>
          <w:rFonts w:ascii="宋体" w:hAnsi="宋体" w:eastAsia="宋体"/>
          <w:color w:val="000000"/>
          <w:sz w:val="24"/>
          <w:szCs w:val="24"/>
        </w:rPr>
        <w:t>）投标文件名称：</w:t>
      </w:r>
      <w:r>
        <w:rPr>
          <w:rFonts w:ascii="宋体" w:hAnsi="宋体" w:eastAsia="宋体"/>
          <w:color w:val="000000"/>
          <w:sz w:val="24"/>
          <w:szCs w:val="24"/>
          <w:u w:val="single"/>
        </w:rPr>
        <w:t>建筑垃圾资源化利用基地项目</w:t>
      </w:r>
      <w:r>
        <w:rPr>
          <w:rFonts w:hint="eastAsia" w:ascii="宋体" w:hAnsi="宋体" w:eastAsia="宋体"/>
          <w:color w:val="000000"/>
          <w:sz w:val="24"/>
          <w:szCs w:val="24"/>
          <w:u w:val="single"/>
          <w:lang w:eastAsia="zh-CN"/>
        </w:rPr>
        <w:t>“再生工厂智慧管控系统”</w:t>
      </w:r>
      <w:r>
        <w:rPr>
          <w:rFonts w:ascii="宋体" w:hAnsi="宋体" w:eastAsia="宋体"/>
          <w:color w:val="000000"/>
          <w:sz w:val="24"/>
          <w:szCs w:val="24"/>
          <w:u w:val="single"/>
        </w:rPr>
        <w:t>采购</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w:t>
      </w:r>
      <w:r>
        <w:rPr>
          <w:rFonts w:ascii="Calibri" w:hAnsi="Calibri" w:eastAsia="Calibri"/>
          <w:color w:val="000000"/>
          <w:sz w:val="24"/>
          <w:szCs w:val="24"/>
        </w:rPr>
        <w:t>2</w:t>
      </w:r>
      <w:r>
        <w:rPr>
          <w:rFonts w:ascii="宋体" w:hAnsi="宋体" w:eastAsia="宋体"/>
          <w:color w:val="000000"/>
          <w:sz w:val="24"/>
          <w:szCs w:val="24"/>
        </w:rPr>
        <w:t>）采购人：</w:t>
      </w:r>
      <w:r>
        <w:rPr>
          <w:rFonts w:ascii="宋体" w:hAnsi="宋体" w:eastAsia="宋体"/>
          <w:color w:val="000000"/>
          <w:sz w:val="24"/>
          <w:szCs w:val="24"/>
          <w:u w:val="single"/>
        </w:rPr>
        <w:t>重庆质能环保科技有限公司</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w:t>
      </w:r>
      <w:r>
        <w:rPr>
          <w:rFonts w:ascii="Calibri" w:hAnsi="Calibri" w:eastAsia="Calibri"/>
          <w:color w:val="000000"/>
          <w:sz w:val="24"/>
          <w:szCs w:val="24"/>
        </w:rPr>
        <w:t>3</w:t>
      </w:r>
      <w:r>
        <w:rPr>
          <w:rFonts w:ascii="宋体" w:hAnsi="宋体" w:eastAsia="宋体"/>
          <w:color w:val="000000"/>
          <w:sz w:val="24"/>
          <w:szCs w:val="24"/>
        </w:rPr>
        <w:t>）投标单位的名称与地址、邮政编码</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w:t>
      </w:r>
      <w:r>
        <w:rPr>
          <w:rFonts w:ascii="Calibri" w:hAnsi="Calibri" w:eastAsia="Calibri"/>
          <w:color w:val="000000"/>
          <w:sz w:val="24"/>
          <w:szCs w:val="24"/>
        </w:rPr>
        <w:t>4</w:t>
      </w:r>
      <w:r>
        <w:rPr>
          <w:rFonts w:ascii="宋体" w:hAnsi="宋体" w:eastAsia="宋体"/>
          <w:color w:val="000000"/>
          <w:sz w:val="24"/>
          <w:szCs w:val="24"/>
        </w:rPr>
        <w:t>）开标日期：</w:t>
      </w:r>
      <w:r>
        <w:rPr>
          <w:rFonts w:ascii="Calibri" w:hAnsi="Calibri" w:eastAsia="Calibri"/>
          <w:color w:val="000000"/>
          <w:sz w:val="24"/>
          <w:szCs w:val="24"/>
        </w:rPr>
        <w:t xml:space="preserve"> 2020</w:t>
      </w:r>
      <w:r>
        <w:rPr>
          <w:rFonts w:ascii="宋体" w:hAnsi="宋体" w:eastAsia="宋体"/>
          <w:color w:val="000000"/>
          <w:sz w:val="24"/>
          <w:szCs w:val="24"/>
        </w:rPr>
        <w:t>年9月</w:t>
      </w:r>
      <w:r>
        <w:rPr>
          <w:rFonts w:hint="eastAsia" w:ascii="宋体" w:hAnsi="宋体" w:eastAsia="宋体"/>
          <w:color w:val="000000"/>
          <w:sz w:val="24"/>
          <w:szCs w:val="24"/>
          <w:lang w:val="en-US" w:eastAsia="zh-CN"/>
        </w:rPr>
        <w:t>15</w:t>
      </w:r>
      <w:r>
        <w:rPr>
          <w:rFonts w:ascii="宋体" w:hAnsi="宋体" w:eastAsia="宋体"/>
          <w:color w:val="000000"/>
          <w:sz w:val="24"/>
          <w:szCs w:val="24"/>
        </w:rPr>
        <w:t>日09时30分。</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w:t>
      </w:r>
      <w:r>
        <w:rPr>
          <w:rFonts w:ascii="Calibri" w:hAnsi="Calibri" w:eastAsia="Calibri"/>
          <w:color w:val="000000"/>
          <w:sz w:val="24"/>
          <w:szCs w:val="24"/>
        </w:rPr>
        <w:t>5</w:t>
      </w:r>
      <w:r>
        <w:rPr>
          <w:rFonts w:ascii="宋体" w:hAnsi="宋体" w:eastAsia="宋体"/>
          <w:color w:val="000000"/>
          <w:sz w:val="24"/>
          <w:szCs w:val="24"/>
        </w:rPr>
        <w:t>）包封的封口处须加盖投标单位印章。</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sz w:val="24"/>
          <w:szCs w:val="24"/>
        </w:rPr>
        <w:t>4、如果投标文件的包封没有按上述规定密封并加注标志，采购人有权拒收投标单位投标文件。</w:t>
      </w:r>
    </w:p>
    <w:p>
      <w:pPr>
        <w:snapToGrid w:val="0"/>
        <w:spacing w:before="0" w:after="0" w:line="360" w:lineRule="auto"/>
        <w:ind w:firstLineChars="200"/>
        <w:jc w:val="both"/>
        <w:rPr>
          <w:rFonts w:ascii="宋体" w:hAnsi="宋体" w:eastAsia="宋体"/>
          <w:color w:val="000000"/>
          <w:sz w:val="24"/>
          <w:szCs w:val="24"/>
        </w:rPr>
      </w:pPr>
    </w:p>
    <w:p>
      <w:pPr>
        <w:snapToGrid w:val="0"/>
        <w:spacing w:before="0" w:after="0" w:line="360" w:lineRule="auto"/>
        <w:ind w:firstLineChars="200"/>
        <w:jc w:val="both"/>
        <w:rPr>
          <w:rFonts w:ascii="宋体" w:hAnsi="宋体" w:eastAsia="宋体"/>
          <w:color w:val="000000"/>
          <w:sz w:val="24"/>
          <w:szCs w:val="24"/>
        </w:rPr>
      </w:pPr>
    </w:p>
    <w:p>
      <w:pPr>
        <w:pStyle w:val="2"/>
        <w:keepNext/>
        <w:keepLines/>
        <w:pageBreakBefore/>
        <w:widowControl w:val="0"/>
        <w:kinsoku/>
        <w:wordWrap/>
        <w:overflowPunct/>
        <w:topLinePunct w:val="0"/>
        <w:autoSpaceDE/>
        <w:autoSpaceDN/>
        <w:bidi w:val="0"/>
        <w:adjustRightInd/>
        <w:snapToGrid w:val="0"/>
        <w:spacing w:before="240" w:after="120" w:line="500" w:lineRule="exact"/>
        <w:jc w:val="center"/>
        <w:textAlignment w:val="auto"/>
        <w:rPr>
          <w:rFonts w:ascii="宋体" w:hAnsi="宋体" w:eastAsia="宋体"/>
          <w:color w:val="000000"/>
          <w:sz w:val="36"/>
          <w:szCs w:val="36"/>
        </w:rPr>
      </w:pPr>
      <w:bookmarkStart w:id="16" w:name="_Toc27433"/>
      <w:r>
        <w:rPr>
          <w:rFonts w:ascii="宋体" w:hAnsi="宋体" w:eastAsia="宋体"/>
          <w:color w:val="000000"/>
          <w:sz w:val="36"/>
          <w:szCs w:val="36"/>
        </w:rPr>
        <w:t>第六篇 采购合同及相关附件（格式）</w:t>
      </w:r>
      <w:bookmarkEnd w:id="16"/>
    </w:p>
    <w:p>
      <w:pPr>
        <w:snapToGrid w:val="0"/>
        <w:spacing w:before="0" w:after="0" w:line="288" w:lineRule="auto"/>
        <w:ind w:firstLineChars="200"/>
        <w:jc w:val="center"/>
        <w:rPr>
          <w:rFonts w:ascii="宋体" w:hAnsi="宋体" w:eastAsia="宋体"/>
          <w:color w:val="000000"/>
          <w:sz w:val="36"/>
          <w:szCs w:val="36"/>
        </w:rPr>
      </w:pPr>
    </w:p>
    <w:p>
      <w:pPr>
        <w:pStyle w:val="8"/>
        <w:keepNext w:val="0"/>
        <w:keepLines w:val="0"/>
        <w:pageBreakBefore w:val="0"/>
        <w:widowControl w:val="0"/>
        <w:kinsoku/>
        <w:wordWrap/>
        <w:overflowPunct/>
        <w:topLinePunct w:val="0"/>
        <w:autoSpaceDE/>
        <w:autoSpaceDN/>
        <w:bidi w:val="0"/>
        <w:adjustRightInd/>
        <w:snapToGrid w:val="0"/>
        <w:spacing w:after="0" w:line="600" w:lineRule="exact"/>
        <w:jc w:val="center"/>
        <w:textAlignment w:val="auto"/>
        <w:outlineLvl w:val="9"/>
        <w:rPr>
          <w:rFonts w:ascii="宋体" w:hAnsi="宋体" w:eastAsia="宋体"/>
          <w:b/>
          <w:bCs/>
          <w:sz w:val="48"/>
          <w:szCs w:val="48"/>
        </w:rPr>
      </w:pPr>
      <w:bookmarkStart w:id="17" w:name="_Toc28610"/>
      <w:bookmarkStart w:id="18" w:name="_Toc28768"/>
      <w:bookmarkStart w:id="19" w:name="_Toc1064"/>
      <w:r>
        <w:rPr>
          <w:rFonts w:ascii="宋体" w:hAnsi="宋体" w:eastAsia="宋体"/>
          <w:b/>
          <w:bCs/>
          <w:sz w:val="48"/>
          <w:szCs w:val="48"/>
        </w:rPr>
        <w:t>重庆质能环保科技有限公司</w:t>
      </w:r>
      <w:bookmarkEnd w:id="17"/>
      <w:bookmarkEnd w:id="18"/>
      <w:bookmarkEnd w:id="19"/>
    </w:p>
    <w:p>
      <w:pPr>
        <w:pStyle w:val="8"/>
        <w:keepNext w:val="0"/>
        <w:keepLines w:val="0"/>
        <w:pageBreakBefore w:val="0"/>
        <w:widowControl w:val="0"/>
        <w:kinsoku/>
        <w:wordWrap/>
        <w:overflowPunct/>
        <w:topLinePunct w:val="0"/>
        <w:autoSpaceDE/>
        <w:autoSpaceDN/>
        <w:bidi w:val="0"/>
        <w:adjustRightInd/>
        <w:snapToGrid w:val="0"/>
        <w:spacing w:after="0" w:line="600" w:lineRule="exact"/>
        <w:jc w:val="center"/>
        <w:textAlignment w:val="auto"/>
        <w:outlineLvl w:val="9"/>
        <w:rPr>
          <w:rFonts w:ascii="宋体" w:hAnsi="宋体" w:eastAsia="宋体"/>
          <w:b/>
          <w:bCs/>
          <w:sz w:val="48"/>
          <w:szCs w:val="48"/>
        </w:rPr>
      </w:pPr>
      <w:bookmarkStart w:id="20" w:name="_Toc7180"/>
      <w:bookmarkStart w:id="21" w:name="_Toc24136"/>
      <w:bookmarkStart w:id="22" w:name="_Toc22231"/>
      <w:r>
        <w:rPr>
          <w:rFonts w:ascii="宋体" w:hAnsi="宋体" w:eastAsia="宋体"/>
          <w:b/>
          <w:bCs/>
          <w:sz w:val="48"/>
          <w:szCs w:val="48"/>
        </w:rPr>
        <w:t>XXXXXXXX系统建设项目采购合同</w:t>
      </w:r>
      <w:bookmarkEnd w:id="20"/>
      <w:bookmarkEnd w:id="21"/>
      <w:bookmarkEnd w:id="22"/>
    </w:p>
    <w:p>
      <w:pPr>
        <w:snapToGrid w:val="0"/>
        <w:spacing w:before="0" w:after="0" w:line="240" w:lineRule="auto"/>
        <w:jc w:val="both"/>
        <w:rPr>
          <w:rFonts w:ascii="宋体" w:hAnsi="宋体" w:eastAsia="宋体"/>
          <w:color w:val="000000"/>
          <w:sz w:val="28"/>
          <w:szCs w:val="28"/>
        </w:rPr>
      </w:pPr>
    </w:p>
    <w:p>
      <w:pPr>
        <w:snapToGrid w:val="0"/>
        <w:spacing w:before="0" w:after="0" w:line="560" w:lineRule="exact"/>
        <w:jc w:val="both"/>
        <w:rPr>
          <w:rFonts w:ascii="宋体" w:hAnsi="宋体" w:eastAsia="宋体"/>
          <w:color w:val="000000"/>
          <w:sz w:val="30"/>
          <w:szCs w:val="30"/>
        </w:rPr>
      </w:pPr>
      <w:r>
        <w:rPr>
          <w:rFonts w:ascii="宋体" w:hAnsi="宋体" w:eastAsia="宋体"/>
          <w:b/>
          <w:bCs/>
          <w:color w:val="000000"/>
          <w:kern w:val="44"/>
          <w:sz w:val="30"/>
          <w:szCs w:val="30"/>
        </w:rPr>
        <w:t>甲方：</w:t>
      </w:r>
      <w:r>
        <w:rPr>
          <w:rFonts w:ascii="宋体" w:hAnsi="宋体" w:eastAsia="宋体"/>
          <w:color w:val="000000"/>
          <w:sz w:val="30"/>
          <w:szCs w:val="30"/>
          <w:u w:val="single"/>
        </w:rPr>
        <w:t xml:space="preserve">                         </w:t>
      </w:r>
    </w:p>
    <w:p>
      <w:pPr>
        <w:snapToGrid w:val="0"/>
        <w:spacing w:before="0" w:after="0" w:line="560" w:lineRule="exact"/>
        <w:jc w:val="both"/>
        <w:rPr>
          <w:rFonts w:hint="eastAsia" w:ascii="宋体" w:hAnsi="宋体" w:eastAsia="宋体"/>
          <w:color w:val="000000"/>
          <w:sz w:val="32"/>
          <w:szCs w:val="32"/>
          <w:lang w:val="en-US" w:eastAsia="zh-CN"/>
        </w:rPr>
      </w:pPr>
      <w:r>
        <w:rPr>
          <w:rFonts w:ascii="宋体" w:hAnsi="宋体" w:eastAsia="宋体"/>
          <w:b/>
          <w:bCs/>
          <w:color w:val="000000"/>
          <w:kern w:val="44"/>
          <w:sz w:val="30"/>
          <w:szCs w:val="30"/>
        </w:rPr>
        <w:t>乙方：</w:t>
      </w:r>
      <w:r>
        <w:rPr>
          <w:rFonts w:ascii="宋体" w:hAnsi="宋体" w:eastAsia="宋体"/>
          <w:color w:val="000000"/>
          <w:sz w:val="32"/>
          <w:szCs w:val="32"/>
          <w:u w:val="single"/>
        </w:rPr>
        <w:t xml:space="preserve">                       </w:t>
      </w:r>
      <w:r>
        <w:rPr>
          <w:rFonts w:hint="eastAsia" w:ascii="宋体" w:hAnsi="宋体" w:eastAsia="宋体"/>
          <w:color w:val="000000"/>
          <w:sz w:val="32"/>
          <w:szCs w:val="32"/>
          <w:u w:val="single"/>
          <w:lang w:val="en-US" w:eastAsia="zh-CN"/>
        </w:rPr>
        <w:t xml:space="preserve"> </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根据《中华人民共和国技术合同法》的规定，以及</w:t>
      </w:r>
      <w:r>
        <w:rPr>
          <w:rFonts w:hint="eastAsia" w:ascii="宋体" w:hAnsi="宋体" w:eastAsia="宋体"/>
          <w:color w:val="000000"/>
          <w:sz w:val="24"/>
          <w:szCs w:val="24"/>
          <w:highlight w:val="none"/>
        </w:rPr>
        <w:t>重庆质能环保科技有限公司</w:t>
      </w:r>
      <w:r>
        <w:rPr>
          <w:rFonts w:ascii="宋体" w:hAnsi="宋体" w:eastAsia="宋体"/>
          <w:color w:val="000000"/>
          <w:sz w:val="24"/>
          <w:szCs w:val="24"/>
        </w:rPr>
        <w:t>招标结果（项目编号：</w:t>
      </w:r>
      <w:r>
        <w:rPr>
          <w:rFonts w:ascii="宋体" w:hAnsi="宋体" w:eastAsia="宋体"/>
          <w:color w:val="000000"/>
          <w:sz w:val="24"/>
          <w:szCs w:val="24"/>
          <w:u w:val="single"/>
        </w:rPr>
        <w:t xml:space="preserve">    </w:t>
      </w:r>
      <w:r>
        <w:rPr>
          <w:rFonts w:ascii="宋体" w:hAnsi="宋体" w:eastAsia="宋体"/>
          <w:color w:val="000000"/>
          <w:sz w:val="24"/>
          <w:szCs w:val="24"/>
        </w:rPr>
        <w:t>）。经甲乙双方友好协商，甲乙双方就“</w:t>
      </w:r>
      <w:r>
        <w:rPr>
          <w:rFonts w:ascii="宋体" w:hAnsi="宋体" w:eastAsia="宋体"/>
          <w:color w:val="000000"/>
          <w:sz w:val="24"/>
          <w:szCs w:val="24"/>
          <w:u w:val="single"/>
        </w:rPr>
        <w:t xml:space="preserve">          （项目名称）          </w:t>
      </w:r>
      <w:r>
        <w:rPr>
          <w:rFonts w:ascii="宋体" w:hAnsi="宋体" w:eastAsia="宋体"/>
          <w:color w:val="000000"/>
          <w:sz w:val="24"/>
          <w:szCs w:val="24"/>
        </w:rPr>
        <w:t>”合作事宜签订本合同。</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一、项目名称</w:t>
      </w:r>
    </w:p>
    <w:p>
      <w:pPr>
        <w:snapToGrid w:val="0"/>
        <w:spacing w:before="0" w:after="0" w:line="520" w:lineRule="exact"/>
        <w:ind w:firstLineChars="200"/>
        <w:jc w:val="both"/>
        <w:rPr>
          <w:rFonts w:ascii="宋体" w:hAnsi="宋体" w:eastAsia="宋体"/>
          <w:b/>
          <w:bCs/>
          <w:color w:val="000000"/>
          <w:sz w:val="32"/>
          <w:szCs w:val="32"/>
        </w:rPr>
      </w:pPr>
      <w:r>
        <w:rPr>
          <w:rFonts w:ascii="宋体" w:hAnsi="宋体" w:eastAsia="宋体"/>
          <w:color w:val="000000"/>
          <w:sz w:val="32"/>
          <w:szCs w:val="32"/>
        </w:rPr>
        <w:t xml:space="preserve">    </w:t>
      </w:r>
      <w:r>
        <w:rPr>
          <w:rFonts w:ascii="宋体" w:hAnsi="宋体" w:eastAsia="宋体"/>
          <w:b/>
          <w:bCs/>
          <w:color w:val="000000"/>
          <w:sz w:val="32"/>
          <w:szCs w:val="32"/>
        </w:rPr>
        <w:t xml:space="preserve"> </w:t>
      </w:r>
      <w:r>
        <w:rPr>
          <w:rFonts w:ascii="宋体" w:hAnsi="宋体" w:eastAsia="宋体"/>
          <w:b/>
          <w:bCs/>
          <w:color w:val="000000"/>
          <w:sz w:val="32"/>
          <w:szCs w:val="32"/>
          <w:u w:val="single"/>
        </w:rPr>
        <w:t xml:space="preserve">                                    </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二、项目内容</w:t>
      </w:r>
    </w:p>
    <w:p>
      <w:pPr>
        <w:snapToGrid w:val="0"/>
        <w:spacing w:before="0" w:after="0" w:line="240" w:lineRule="auto"/>
        <w:jc w:val="both"/>
        <w:rPr>
          <w:rFonts w:ascii="宋体" w:hAnsi="宋体" w:eastAsia="宋体"/>
          <w:b/>
          <w:bCs/>
          <w:color w:val="000000"/>
          <w:sz w:val="32"/>
          <w:szCs w:val="32"/>
        </w:rPr>
      </w:pPr>
      <w:r>
        <w:rPr>
          <w:rFonts w:ascii="宋体" w:hAnsi="宋体" w:eastAsia="宋体"/>
          <w:color w:val="000000"/>
          <w:sz w:val="32"/>
          <w:szCs w:val="32"/>
        </w:rPr>
        <w:t xml:space="preserve">        </w:t>
      </w:r>
      <w:r>
        <w:rPr>
          <w:rFonts w:ascii="宋体" w:hAnsi="宋体" w:eastAsia="宋体"/>
          <w:b/>
          <w:bCs/>
          <w:color w:val="000000"/>
          <w:sz w:val="32"/>
          <w:szCs w:val="32"/>
          <w:u w:val="single"/>
        </w:rPr>
        <w:t xml:space="preserve">                                    </w:t>
      </w:r>
    </w:p>
    <w:p>
      <w:pPr>
        <w:snapToGrid w:val="0"/>
        <w:spacing w:before="0" w:after="0" w:line="520" w:lineRule="exact"/>
        <w:ind w:firstLine="720" w:firstLineChars="300"/>
        <w:jc w:val="both"/>
        <w:rPr>
          <w:rFonts w:ascii="宋体" w:hAnsi="宋体" w:eastAsia="宋体"/>
          <w:color w:val="000000"/>
          <w:sz w:val="24"/>
          <w:szCs w:val="24"/>
        </w:rPr>
      </w:pPr>
      <w:r>
        <w:rPr>
          <w:rFonts w:ascii="宋体" w:hAnsi="宋体" w:eastAsia="宋体"/>
          <w:color w:val="000000"/>
          <w:sz w:val="24"/>
          <w:szCs w:val="24"/>
        </w:rPr>
        <w:t>最终以双方签字确认的需求规格说明书为准。</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三、项目经费、支付方式及项目周期</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（一）项目经费</w:t>
      </w:r>
    </w:p>
    <w:p>
      <w:pPr>
        <w:snapToGrid w:val="0"/>
        <w:spacing w:before="0" w:after="0" w:line="240" w:lineRule="auto"/>
        <w:jc w:val="both"/>
        <w:rPr>
          <w:rFonts w:ascii="宋体" w:hAnsi="宋体" w:eastAsia="宋体"/>
          <w:b/>
          <w:bCs/>
          <w:color w:val="000000"/>
          <w:sz w:val="28"/>
          <w:szCs w:val="28"/>
        </w:rPr>
      </w:pPr>
      <w:r>
        <w:rPr>
          <w:rFonts w:ascii="宋体" w:hAnsi="宋体" w:eastAsia="宋体"/>
          <w:color w:val="000000"/>
          <w:sz w:val="28"/>
          <w:szCs w:val="28"/>
        </w:rPr>
        <w:t xml:space="preserve">     </w:t>
      </w:r>
      <w:r>
        <w:rPr>
          <w:rFonts w:ascii="宋体" w:hAnsi="宋体" w:eastAsia="宋体"/>
          <w:b/>
          <w:bCs/>
          <w:color w:val="000000"/>
          <w:sz w:val="28"/>
          <w:szCs w:val="28"/>
          <w:u w:val="single"/>
        </w:rPr>
        <w:t xml:space="preserve">                                    </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（二）支付方式</w:t>
      </w:r>
    </w:p>
    <w:p>
      <w:pPr>
        <w:snapToGrid w:val="0"/>
        <w:spacing w:before="0" w:after="0" w:line="240" w:lineRule="auto"/>
        <w:jc w:val="both"/>
        <w:rPr>
          <w:rFonts w:ascii="宋体" w:hAnsi="宋体" w:eastAsia="宋体"/>
          <w:b/>
          <w:bCs/>
          <w:color w:val="000000"/>
          <w:sz w:val="28"/>
          <w:szCs w:val="28"/>
        </w:rPr>
      </w:pPr>
      <w:r>
        <w:rPr>
          <w:rFonts w:ascii="宋体" w:hAnsi="宋体" w:eastAsia="宋体"/>
          <w:color w:val="000000"/>
          <w:sz w:val="28"/>
          <w:szCs w:val="28"/>
        </w:rPr>
        <w:t xml:space="preserve">     </w:t>
      </w:r>
      <w:r>
        <w:rPr>
          <w:rFonts w:ascii="宋体" w:hAnsi="宋体" w:eastAsia="宋体"/>
          <w:b/>
          <w:bCs/>
          <w:color w:val="000000"/>
          <w:sz w:val="28"/>
          <w:szCs w:val="28"/>
          <w:u w:val="single"/>
        </w:rPr>
        <w:t xml:space="preserve">                                    </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（三）项目建设周期</w:t>
      </w:r>
    </w:p>
    <w:p>
      <w:pPr>
        <w:snapToGrid w:val="0"/>
        <w:spacing w:before="0" w:after="0" w:line="240" w:lineRule="auto"/>
        <w:jc w:val="both"/>
        <w:rPr>
          <w:rFonts w:ascii="宋体" w:hAnsi="宋体" w:eastAsia="宋体"/>
          <w:b/>
          <w:bCs/>
          <w:color w:val="000000"/>
          <w:sz w:val="32"/>
          <w:szCs w:val="32"/>
        </w:rPr>
      </w:pPr>
      <w:r>
        <w:rPr>
          <w:rFonts w:ascii="宋体" w:hAnsi="宋体" w:eastAsia="宋体"/>
          <w:b/>
          <w:bCs/>
          <w:color w:val="000000"/>
          <w:sz w:val="32"/>
          <w:szCs w:val="32"/>
        </w:rPr>
        <w:t xml:space="preserve">    </w:t>
      </w:r>
      <w:r>
        <w:rPr>
          <w:rFonts w:ascii="宋体" w:hAnsi="宋体" w:eastAsia="宋体"/>
          <w:b/>
          <w:bCs/>
          <w:color w:val="000000"/>
          <w:sz w:val="32"/>
          <w:szCs w:val="32"/>
          <w:u w:val="single"/>
        </w:rPr>
        <w:t xml:space="preserve">                                    </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四、甲乙双方的权利及义务</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（一）甲方权利</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1.乙方所开发提供的</w:t>
      </w:r>
      <w:r>
        <w:rPr>
          <w:rFonts w:ascii="宋体" w:hAnsi="宋体" w:eastAsia="宋体"/>
          <w:color w:val="000000"/>
          <w:sz w:val="24"/>
          <w:szCs w:val="24"/>
          <w:u w:val="single"/>
        </w:rPr>
        <w:t xml:space="preserve">      </w:t>
      </w:r>
      <w:r>
        <w:rPr>
          <w:rFonts w:ascii="宋体" w:hAnsi="宋体" w:eastAsia="宋体"/>
          <w:color w:val="000000"/>
          <w:sz w:val="24"/>
          <w:szCs w:val="24"/>
        </w:rPr>
        <w:t>系统，无法实现合同约定功能的，甲方有权拒绝验收。</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2.甲方有权在第二项项目内容约定的范围内，对软件的设计、界面、实用性方面提出修改意见，乙方应予以无条件配合。因软件技术开发规范所要求的或固有功能中不能修改的部分，不在此修改范围内，乙方予以尽力配合，但不作为违约责任。</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3.在签订采购合同后，双方应积极配合，共同协作完成项目。由于乙方不能按合同中所约定的项目内容和项目实施周期完成部署上线的，甲方有权单方终止服务合同，并由乙方向甲方支付货款总额5%的违约金。部署过程中有部分需要甲方配合完成的工作，若期间因甲方原因导致项目未能如期上线，乙方不承担延期违约责任。</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4.甲方有权在未收到乙方开具服务款项发票的前提下拒绝支付服务款项。</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（二）甲方义务</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1.乙方按照合同约定履行全部义务情况下，甲方应按合同规定按时向乙方支付服务款项。</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2.甲方尽可能的配合乙方工作。</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3.甲方应提供安装部署和系统维护所需的场地。</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4.甲方应提供乙方工作时需要的相关文档、数据，并且有义务协调甲方各个部门及合作单位的关系，保证乙方能够顺利的完成工作。</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5.甲方提供软件运行及维护所需的网络环境和服务器及存储设备。</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（三）乙方权利</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1.如甲方变更服务内容，必须事先与乙方协商，经双方同意后再做调整。如果未经乙方同意，乙方有权不执行变更服务的内容。</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2.乙方按照合同约定履行全部义务情况下，如果甲方不能按合同要求按时支付乙方服务款项的，或者不能提供软件开发和系统维护所需的场地,乙方有权暂停协议的实施。待与甲方协商，甲方支付服务款项后或提供相应场地后再进行服务。如果甲方因甲方原因拒不支付服务款项，乙方有权不执行本协议。由此带来的合同延期的全部责任由甲方自行承担。</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（四）乙方义务</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1.乙方应满足招标文件中所有要求义务的条款。</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2.乙方应严格按照合同中约定的项目内容及项目实施周期完成项目的开发及部署上线。</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3.</w:t>
      </w:r>
      <w:r>
        <w:rPr>
          <w:rFonts w:hint="eastAsia" w:ascii="宋体" w:hAnsi="宋体" w:eastAsia="宋体"/>
          <w:color w:val="000000"/>
          <w:sz w:val="24"/>
          <w:szCs w:val="24"/>
          <w:lang w:eastAsia="zh-CN"/>
        </w:rPr>
        <w:t>在达到相应验收条件后，</w:t>
      </w:r>
      <w:r>
        <w:rPr>
          <w:rFonts w:ascii="宋体" w:hAnsi="宋体" w:eastAsia="宋体"/>
          <w:color w:val="000000"/>
          <w:sz w:val="24"/>
          <w:szCs w:val="24"/>
        </w:rPr>
        <w:t>乙方有义务按时开具服务款项发票，甲方按照本合同约定足额付款。</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4.乙方应在甲方要求的工作时间内，派出专门的技术服务、软件开发工程师和相关人员，进行软件的开发和运行维护。乙方自行提供软件开发所需的电脑等设备。</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5.乙方应积极遵守甲方的保密制度，严禁将甲方的档案数据外泄。</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6.乙方有义务向甲方各相关部门提供真实可靠的服务记录和工作进度情况。</w:t>
      </w:r>
    </w:p>
    <w:p>
      <w:pPr>
        <w:snapToGrid w:val="0"/>
        <w:spacing w:before="0" w:after="0" w:line="520" w:lineRule="exact"/>
        <w:ind w:firstLineChars="200"/>
        <w:jc w:val="both"/>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7.在设备安装工程实施前，乙方要与甲方备选硬件设备安装商（或设备提供商）充分沟通，明确设备安装商（或设备提供商）提供数据采集条件满足乙方的开发要求（不额外增加甲方成本且不降低该项目的技术指标），乙方要向甲方书面确定数据采集条件已满足乙方的开发要求，并在此基础上做好软件系统与硬件对接的代码开发工作。项目开发实施过程中，因硬件设备数据采集条件的相关问题，乙方不能按时按量参照甲方技术指标要求完成项目开发，由乙方承担全部责任，并承担由此而造成的甲方损失。</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五、技术成果的归属和共享</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在本项目中，甲方拥有对</w:t>
      </w:r>
      <w:r>
        <w:rPr>
          <w:rFonts w:ascii="宋体" w:hAnsi="宋体" w:eastAsia="宋体"/>
          <w:color w:val="000000"/>
          <w:sz w:val="24"/>
          <w:szCs w:val="24"/>
          <w:u w:val="single"/>
        </w:rPr>
        <w:t xml:space="preserve">              </w:t>
      </w:r>
      <w:r>
        <w:rPr>
          <w:rFonts w:ascii="宋体" w:hAnsi="宋体" w:eastAsia="宋体"/>
          <w:color w:val="000000"/>
          <w:sz w:val="24"/>
          <w:szCs w:val="24"/>
        </w:rPr>
        <w:t>系统的相关知识产权，具体如下：</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1、甲方在中华人民共和国境内使用乙方提供的货物及服务时免受第三方提出的侵犯其专利权或其它知识产权的起诉。如果第三方提出侵权指控，乙方应承担由此而引起的一切法律责任和费用。</w:t>
      </w:r>
    </w:p>
    <w:p>
      <w:pPr>
        <w:snapToGrid w:val="0"/>
        <w:spacing w:before="0" w:after="0" w:line="520" w:lineRule="exact"/>
        <w:ind w:firstLineChars="200"/>
        <w:jc w:val="both"/>
        <w:rPr>
          <w:rFonts w:hint="eastAsia" w:ascii="宋体" w:hAnsi="宋体" w:eastAsia="宋体"/>
          <w:color w:val="000000"/>
          <w:sz w:val="24"/>
          <w:szCs w:val="24"/>
          <w:lang w:val="en-US" w:eastAsia="zh-CN"/>
        </w:rPr>
      </w:pPr>
      <w:r>
        <w:rPr>
          <w:rFonts w:ascii="宋体" w:hAnsi="宋体" w:eastAsia="宋体"/>
          <w:color w:val="000000"/>
          <w:sz w:val="24"/>
          <w:szCs w:val="24"/>
        </w:rPr>
        <w:t>2、本次</w:t>
      </w:r>
      <w:r>
        <w:rPr>
          <w:rFonts w:hint="eastAsia" w:ascii="宋体" w:hAnsi="宋体" w:eastAsia="宋体"/>
          <w:color w:val="000000"/>
          <w:sz w:val="24"/>
          <w:szCs w:val="24"/>
          <w:lang w:eastAsia="zh-CN"/>
        </w:rPr>
        <w:t>合同所开发</w:t>
      </w:r>
      <w:r>
        <w:rPr>
          <w:rFonts w:ascii="宋体" w:hAnsi="宋体" w:eastAsia="宋体"/>
          <w:color w:val="000000"/>
          <w:sz w:val="24"/>
          <w:szCs w:val="24"/>
        </w:rPr>
        <w:t>软件</w:t>
      </w:r>
      <w:r>
        <w:rPr>
          <w:rFonts w:hint="eastAsia" w:ascii="宋体" w:hAnsi="宋体" w:eastAsia="宋体"/>
          <w:color w:val="000000"/>
          <w:sz w:val="24"/>
          <w:szCs w:val="24"/>
          <w:lang w:eastAsia="zh-CN"/>
        </w:rPr>
        <w:t>及</w:t>
      </w:r>
      <w:r>
        <w:rPr>
          <w:rFonts w:hint="eastAsia" w:ascii="宋体" w:hAnsi="宋体" w:eastAsia="宋体"/>
          <w:color w:val="000000"/>
          <w:sz w:val="24"/>
          <w:szCs w:val="24"/>
          <w:lang w:val="en-US" w:eastAsia="zh-CN"/>
        </w:rPr>
        <w:t>全部技术成果（系统需求分析、概要设计、详细设计、源代码、测试报告、安装说明书、使用说明书/用户手册，系统维护说明书）的知识产权全部归甲方所有。</w:t>
      </w:r>
    </w:p>
    <w:p>
      <w:pPr>
        <w:snapToGrid w:val="0"/>
        <w:spacing w:before="0" w:after="0" w:line="360" w:lineRule="auto"/>
        <w:ind w:firstLineChars="200"/>
        <w:jc w:val="left"/>
        <w:rPr>
          <w:rFonts w:hint="eastAsia" w:ascii="宋体" w:hAnsi="宋体" w:eastAsia="宋体"/>
          <w:color w:val="000000"/>
          <w:sz w:val="24"/>
          <w:szCs w:val="24"/>
          <w:lang w:val="en-US" w:eastAsia="zh-CN"/>
        </w:rPr>
      </w:pPr>
      <w:r>
        <w:rPr>
          <w:rFonts w:ascii="宋体" w:hAnsi="宋体" w:eastAsia="宋体"/>
          <w:color w:val="000000"/>
          <w:sz w:val="24"/>
          <w:szCs w:val="24"/>
        </w:rPr>
        <w:t>3、未经甲方书面同意，乙方不得将本次</w:t>
      </w:r>
      <w:r>
        <w:rPr>
          <w:rFonts w:hint="eastAsia" w:ascii="宋体" w:hAnsi="宋体" w:eastAsia="宋体"/>
          <w:color w:val="000000"/>
          <w:sz w:val="24"/>
          <w:szCs w:val="24"/>
          <w:lang w:eastAsia="zh-CN"/>
        </w:rPr>
        <w:t>合同所开发</w:t>
      </w:r>
      <w:r>
        <w:rPr>
          <w:rFonts w:ascii="宋体" w:hAnsi="宋体" w:eastAsia="宋体"/>
          <w:color w:val="000000"/>
          <w:sz w:val="24"/>
          <w:szCs w:val="24"/>
        </w:rPr>
        <w:t>软件提供给第三方使用</w:t>
      </w:r>
      <w:r>
        <w:rPr>
          <w:rFonts w:hint="eastAsia" w:ascii="宋体" w:hAnsi="宋体" w:eastAsia="宋体"/>
          <w:color w:val="000000"/>
          <w:sz w:val="24"/>
          <w:szCs w:val="24"/>
          <w:lang w:eastAsia="zh-CN"/>
        </w:rPr>
        <w:t>，</w:t>
      </w:r>
      <w:r>
        <w:rPr>
          <w:rFonts w:hint="eastAsia" w:ascii="宋体" w:hAnsi="宋体" w:eastAsia="宋体"/>
          <w:color w:val="000000"/>
          <w:sz w:val="24"/>
          <w:szCs w:val="24"/>
          <w:lang w:val="en-US" w:eastAsia="zh-CN"/>
        </w:rPr>
        <w:t>不得以任何理由或方式使用或转让上述技术成果。</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六、验收标准、方法</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试运行期结束后，若甲方未提出新的修改需求，由甲方组织专家，对项目按以下标准进行终验：</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1.满足第二项项目内容中的所有功能需求（以双方最终签署的项目需求规格说明书为依据）；</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2.验收文档齐备，至少包括项目设计方案、项目需求规格说明书、数据库设计文档、测试报告、系统部署文档、用户手册、培训材料。所有材料需同时提供电子版和盖章的纸质版。</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终验合格后双方签署验收报告。</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七、服务及培训要求</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（一）服务要求</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1.需求调研、项目设计、开发、上线阶段，项目核心团队成员提供驻场服务；</w:t>
      </w:r>
    </w:p>
    <w:p>
      <w:pPr>
        <w:snapToGrid w:val="0"/>
        <w:spacing w:before="0" w:after="0" w:line="520" w:lineRule="exact"/>
        <w:ind w:firstLineChars="200"/>
        <w:jc w:val="both"/>
        <w:rPr>
          <w:rFonts w:hint="default" w:ascii="宋体" w:hAnsi="宋体" w:eastAsia="宋体"/>
          <w:color w:val="000000"/>
          <w:sz w:val="24"/>
          <w:szCs w:val="24"/>
          <w:lang w:val="en-US" w:eastAsia="zh-CN"/>
        </w:rPr>
      </w:pPr>
      <w:r>
        <w:rPr>
          <w:rFonts w:ascii="宋体" w:hAnsi="宋体" w:eastAsia="宋体"/>
          <w:color w:val="000000"/>
          <w:sz w:val="24"/>
          <w:szCs w:val="24"/>
        </w:rPr>
        <w:t>2.系统</w:t>
      </w:r>
      <w:r>
        <w:rPr>
          <w:rFonts w:hint="eastAsia" w:ascii="宋体" w:hAnsi="宋体" w:eastAsia="宋体"/>
          <w:color w:val="000000"/>
          <w:sz w:val="24"/>
          <w:szCs w:val="24"/>
          <w:lang w:eastAsia="zh-CN"/>
        </w:rPr>
        <w:t>终验前</w:t>
      </w:r>
      <w:r>
        <w:rPr>
          <w:rFonts w:ascii="宋体" w:hAnsi="宋体" w:eastAsia="宋体"/>
          <w:color w:val="000000"/>
          <w:sz w:val="24"/>
          <w:szCs w:val="24"/>
        </w:rPr>
        <w:t>，至少1名项目维护人员提供全程驻场服务。</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（二）售后要求</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乙方提供自终验通过之日起为期</w:t>
      </w:r>
      <w:r>
        <w:rPr>
          <w:rFonts w:ascii="Calibri" w:hAnsi="Calibri" w:eastAsia="Calibri"/>
          <w:color w:val="000000"/>
          <w:sz w:val="24"/>
          <w:szCs w:val="24"/>
        </w:rPr>
        <w:t>1</w:t>
      </w:r>
      <w:r>
        <w:rPr>
          <w:rFonts w:ascii="宋体" w:hAnsi="宋体" w:eastAsia="宋体"/>
          <w:color w:val="000000"/>
          <w:sz w:val="24"/>
          <w:szCs w:val="24"/>
        </w:rPr>
        <w:t>年（即</w:t>
      </w:r>
      <w:r>
        <w:rPr>
          <w:rFonts w:ascii="Calibri" w:hAnsi="Calibri" w:eastAsia="Calibri"/>
          <w:color w:val="000000"/>
          <w:sz w:val="24"/>
          <w:szCs w:val="24"/>
        </w:rPr>
        <w:t>365</w:t>
      </w:r>
      <w:r>
        <w:rPr>
          <w:rFonts w:ascii="宋体" w:hAnsi="宋体" w:eastAsia="宋体"/>
          <w:color w:val="000000"/>
          <w:sz w:val="24"/>
          <w:szCs w:val="24"/>
        </w:rPr>
        <w:t>个日历日）的质保，质保期内提供如下服务：</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1.安排专人提供7×24小时售后服务，包括邮件、电话、远程维护、驻点服务等方式，以保障系统正常工作；</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2.如果系统发生故障，乙方将免费安排技术人员进行调查，分析故障原因并修复直至满足最终验收指标和性能的要求，或者更换整个或部分有缺陷的模块；</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3.对甲方一般性的优化需求回复时间不超过1天，且回复内容准确无误、清楚明了；</w:t>
      </w:r>
    </w:p>
    <w:p>
      <w:pPr>
        <w:snapToGrid w:val="0"/>
        <w:spacing w:before="0" w:after="0" w:line="520" w:lineRule="exact"/>
        <w:ind w:firstLineChars="200"/>
        <w:jc w:val="both"/>
        <w:rPr>
          <w:rFonts w:hint="eastAsia" w:ascii="宋体" w:hAnsi="宋体" w:eastAsia="宋体"/>
          <w:color w:val="000000"/>
          <w:sz w:val="24"/>
          <w:szCs w:val="24"/>
          <w:lang w:eastAsia="zh-CN"/>
        </w:rPr>
      </w:pPr>
      <w:r>
        <w:rPr>
          <w:rFonts w:hint="eastAsia" w:ascii="宋体" w:hAnsi="宋体" w:eastAsia="宋体"/>
          <w:color w:val="000000"/>
          <w:sz w:val="24"/>
          <w:szCs w:val="24"/>
          <w:lang w:val="en-US" w:eastAsia="zh-CN"/>
        </w:rPr>
        <w:t>4.</w:t>
      </w:r>
      <w:r>
        <w:rPr>
          <w:rFonts w:ascii="宋体" w:hAnsi="宋体" w:eastAsia="宋体"/>
          <w:color w:val="000000"/>
          <w:sz w:val="24"/>
          <w:szCs w:val="24"/>
        </w:rPr>
        <w:t>缺陷和一般需求的完成时间（包括投标人的测试时间）不超过</w:t>
      </w:r>
      <w:r>
        <w:rPr>
          <w:rFonts w:hint="eastAsia" w:ascii="宋体" w:hAnsi="宋体" w:eastAsia="宋体"/>
          <w:color w:val="000000"/>
          <w:sz w:val="24"/>
          <w:szCs w:val="24"/>
          <w:lang w:val="en-US" w:eastAsia="zh-CN"/>
        </w:rPr>
        <w:t>48小时</w:t>
      </w:r>
      <w:r>
        <w:rPr>
          <w:rFonts w:ascii="宋体" w:hAnsi="宋体" w:eastAsia="宋体"/>
          <w:color w:val="000000"/>
          <w:sz w:val="24"/>
          <w:szCs w:val="24"/>
        </w:rPr>
        <w:t>，其他需求应该在约定时间完成</w:t>
      </w:r>
      <w:r>
        <w:rPr>
          <w:rFonts w:hint="eastAsia" w:ascii="宋体" w:hAnsi="宋体" w:eastAsia="宋体"/>
          <w:color w:val="000000"/>
          <w:sz w:val="24"/>
          <w:szCs w:val="24"/>
          <w:lang w:eastAsia="zh-CN"/>
        </w:rPr>
        <w:t>；</w:t>
      </w:r>
    </w:p>
    <w:p>
      <w:pPr>
        <w:snapToGrid w:val="0"/>
        <w:spacing w:before="0" w:after="0" w:line="520" w:lineRule="exact"/>
        <w:ind w:firstLineChars="200"/>
        <w:jc w:val="both"/>
        <w:rPr>
          <w:rFonts w:ascii="宋体" w:hAnsi="宋体" w:eastAsia="宋体"/>
          <w:color w:val="000000"/>
          <w:sz w:val="24"/>
          <w:szCs w:val="24"/>
        </w:rPr>
      </w:pPr>
      <w:r>
        <w:rPr>
          <w:rFonts w:hint="eastAsia" w:ascii="宋体" w:hAnsi="宋体" w:eastAsia="宋体"/>
          <w:color w:val="000000"/>
          <w:sz w:val="24"/>
          <w:szCs w:val="24"/>
          <w:lang w:val="en-US" w:eastAsia="zh-CN"/>
        </w:rPr>
        <w:t>5</w:t>
      </w:r>
      <w:r>
        <w:rPr>
          <w:rFonts w:ascii="宋体" w:hAnsi="宋体" w:eastAsia="宋体"/>
          <w:color w:val="000000"/>
          <w:sz w:val="24"/>
          <w:szCs w:val="24"/>
        </w:rPr>
        <w:t>.乙方每个月安排专人打电话主动了解系统运行情况，听取意见和建议，并及时处理；</w:t>
      </w:r>
    </w:p>
    <w:p>
      <w:pPr>
        <w:snapToGrid w:val="0"/>
        <w:spacing w:before="0" w:after="0" w:line="520" w:lineRule="exact"/>
        <w:ind w:firstLineChars="200"/>
        <w:jc w:val="both"/>
        <w:rPr>
          <w:rFonts w:ascii="宋体" w:hAnsi="宋体" w:eastAsia="宋体"/>
          <w:color w:val="000000"/>
          <w:sz w:val="24"/>
          <w:szCs w:val="24"/>
        </w:rPr>
      </w:pPr>
      <w:r>
        <w:rPr>
          <w:rFonts w:hint="eastAsia" w:ascii="宋体" w:hAnsi="宋体" w:eastAsia="宋体"/>
          <w:color w:val="000000"/>
          <w:sz w:val="24"/>
          <w:szCs w:val="24"/>
          <w:lang w:val="en-US" w:eastAsia="zh-CN"/>
        </w:rPr>
        <w:t>6</w:t>
      </w:r>
      <w:r>
        <w:rPr>
          <w:rFonts w:ascii="宋体" w:hAnsi="宋体" w:eastAsia="宋体"/>
          <w:color w:val="000000"/>
          <w:sz w:val="24"/>
          <w:szCs w:val="24"/>
        </w:rPr>
        <w:t>.质量保证期过后，乙方同样提供免费电话咨询服务。</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（三）培训</w:t>
      </w:r>
    </w:p>
    <w:p>
      <w:pPr>
        <w:snapToGrid w:val="0"/>
        <w:spacing w:before="0" w:after="0" w:line="520" w:lineRule="exact"/>
        <w:ind w:firstLineChars="200"/>
        <w:jc w:val="both"/>
        <w:rPr>
          <w:rFonts w:ascii="宋体" w:hAnsi="宋体" w:eastAsia="宋体"/>
          <w:color w:val="000000"/>
          <w:sz w:val="32"/>
          <w:szCs w:val="32"/>
        </w:rPr>
      </w:pPr>
      <w:r>
        <w:rPr>
          <w:rFonts w:ascii="宋体" w:hAnsi="宋体" w:eastAsia="宋体"/>
          <w:color w:val="000000"/>
          <w:sz w:val="24"/>
          <w:szCs w:val="24"/>
        </w:rPr>
        <w:t>乙方承诺提供以下培训：</w:t>
      </w:r>
      <w:r>
        <w:rPr>
          <w:rFonts w:ascii="宋体" w:hAnsi="宋体" w:eastAsia="宋体"/>
          <w:color w:val="000000"/>
          <w:sz w:val="24"/>
          <w:szCs w:val="24"/>
          <w:u w:val="single"/>
        </w:rPr>
        <w:t xml:space="preserve">                           </w:t>
      </w:r>
      <w:r>
        <w:rPr>
          <w:rFonts w:ascii="宋体" w:hAnsi="宋体" w:eastAsia="宋体"/>
          <w:color w:val="000000"/>
          <w:sz w:val="32"/>
          <w:szCs w:val="32"/>
          <w:u w:val="single"/>
        </w:rPr>
        <w:t xml:space="preserve">          </w:t>
      </w:r>
      <w:r>
        <w:rPr>
          <w:rFonts w:ascii="宋体" w:hAnsi="宋体" w:eastAsia="宋体"/>
          <w:color w:val="000000"/>
          <w:sz w:val="32"/>
          <w:szCs w:val="32"/>
        </w:rPr>
        <w:t xml:space="preserve"> </w:t>
      </w:r>
    </w:p>
    <w:p>
      <w:pPr>
        <w:snapToGrid w:val="0"/>
        <w:spacing w:before="120" w:after="0" w:line="520" w:lineRule="exact"/>
        <w:ind w:firstLineChars="200"/>
        <w:jc w:val="both"/>
        <w:rPr>
          <w:rFonts w:ascii="宋体" w:hAnsi="宋体" w:eastAsia="宋体"/>
          <w:b/>
          <w:bCs/>
          <w:color w:val="000000"/>
          <w:sz w:val="30"/>
          <w:szCs w:val="30"/>
        </w:rPr>
      </w:pPr>
      <w:r>
        <w:rPr>
          <w:rFonts w:ascii="宋体" w:hAnsi="宋体" w:eastAsia="宋体"/>
          <w:b/>
          <w:bCs/>
          <w:color w:val="000000"/>
          <w:sz w:val="30"/>
          <w:szCs w:val="30"/>
        </w:rPr>
        <w:t>（四）其他</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1.若甲方在除本合同约定的功能和服务范围外需要开发额外的功能，则双方另行协商按需定制开发费用，乙方承诺费用单价不超过xxx元/人.天。</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2.首年免费维护期满后，若甲方需要继续由乙方提供售后服务的，年度维保费用</w:t>
      </w:r>
      <w:r>
        <w:rPr>
          <w:rFonts w:hint="eastAsia" w:ascii="宋体" w:hAnsi="宋体" w:eastAsia="宋体"/>
          <w:color w:val="000000"/>
          <w:sz w:val="24"/>
          <w:szCs w:val="24"/>
          <w:lang w:eastAsia="zh-CN"/>
        </w:rPr>
        <w:t>另行商议</w:t>
      </w:r>
      <w:r>
        <w:rPr>
          <w:rFonts w:ascii="宋体" w:hAnsi="宋体" w:eastAsia="宋体"/>
          <w:color w:val="000000"/>
          <w:sz w:val="24"/>
          <w:szCs w:val="24"/>
        </w:rPr>
        <w:t>。</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八、违约责任</w:t>
      </w:r>
    </w:p>
    <w:p>
      <w:pPr>
        <w:snapToGrid w:val="0"/>
        <w:spacing w:before="0" w:after="0" w:line="520" w:lineRule="exact"/>
        <w:ind w:firstLineChars="200"/>
        <w:jc w:val="both"/>
        <w:rPr>
          <w:rFonts w:hint="eastAsia" w:ascii="Times New Roman" w:hAnsi="Times New Roman" w:cs="Times New Roman"/>
          <w:color w:val="auto"/>
          <w:sz w:val="24"/>
          <w:lang w:val="en-US" w:eastAsia="zh-CN"/>
        </w:rPr>
      </w:pPr>
      <w:r>
        <w:rPr>
          <w:rFonts w:ascii="宋体" w:hAnsi="宋体" w:eastAsia="宋体"/>
          <w:color w:val="000000"/>
          <w:sz w:val="24"/>
          <w:szCs w:val="24"/>
        </w:rPr>
        <w:t>1.乙方应按期完成</w:t>
      </w:r>
      <w:r>
        <w:rPr>
          <w:rFonts w:ascii="宋体" w:hAnsi="宋体" w:eastAsia="宋体"/>
          <w:color w:val="000000"/>
          <w:sz w:val="24"/>
          <w:szCs w:val="24"/>
          <w:u w:val="single"/>
        </w:rPr>
        <w:t xml:space="preserve">            </w:t>
      </w:r>
      <w:r>
        <w:rPr>
          <w:rFonts w:ascii="宋体" w:hAnsi="宋体" w:eastAsia="宋体"/>
          <w:color w:val="000000"/>
          <w:sz w:val="24"/>
          <w:szCs w:val="24"/>
        </w:rPr>
        <w:t>系统开发部署，若乙方未能按时按量完成工作，</w:t>
      </w:r>
      <w:r>
        <w:rPr>
          <w:rFonts w:hint="eastAsia" w:ascii="Times New Roman" w:hAnsi="Times New Roman" w:cs="Times New Roman"/>
          <w:color w:val="auto"/>
          <w:sz w:val="24"/>
          <w:lang w:val="en-US" w:eastAsia="zh-CN"/>
        </w:rPr>
        <w:t>每延期一天罚款1000元</w:t>
      </w:r>
      <w:r>
        <w:rPr>
          <w:rFonts w:ascii="宋体" w:hAnsi="宋体" w:eastAsia="宋体"/>
          <w:color w:val="000000"/>
          <w:sz w:val="24"/>
          <w:szCs w:val="24"/>
        </w:rPr>
        <w:t>。</w:t>
      </w:r>
      <w:r>
        <w:rPr>
          <w:rFonts w:hint="eastAsia" w:ascii="Times New Roman" w:hAnsi="Times New Roman" w:cs="Times New Roman"/>
          <w:color w:val="auto"/>
          <w:sz w:val="24"/>
          <w:lang w:val="en-US" w:eastAsia="zh-CN"/>
        </w:rPr>
        <w:t>如遇特殊情况应提前进行申请，经甲方同意后，工期顺延。</w:t>
      </w:r>
    </w:p>
    <w:p>
      <w:pPr>
        <w:snapToGrid w:val="0"/>
        <w:spacing w:before="0" w:after="0" w:line="520" w:lineRule="exact"/>
        <w:ind w:firstLineChars="200"/>
        <w:jc w:val="both"/>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2.</w:t>
      </w:r>
      <w:r>
        <w:rPr>
          <w:rFonts w:hint="default" w:ascii="Times New Roman" w:hAnsi="Times New Roman" w:cs="Times New Roman"/>
          <w:color w:val="auto"/>
          <w:sz w:val="24"/>
          <w:lang w:val="en-US" w:eastAsia="zh-CN"/>
        </w:rPr>
        <w:t>如因乙方责任终止项目</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需向甲方退还所有甲方已付款项</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并赔偿甲方由于乙方终止项目造成的一切经济损失</w:t>
      </w:r>
    </w:p>
    <w:p>
      <w:pPr>
        <w:snapToGrid w:val="0"/>
        <w:spacing w:before="0" w:after="0" w:line="520" w:lineRule="exact"/>
        <w:ind w:firstLineChars="200"/>
        <w:jc w:val="both"/>
        <w:rPr>
          <w:rFonts w:ascii="宋体" w:hAnsi="宋体" w:eastAsia="宋体"/>
          <w:color w:val="000000"/>
          <w:sz w:val="24"/>
          <w:szCs w:val="24"/>
        </w:rPr>
      </w:pPr>
      <w:r>
        <w:rPr>
          <w:rFonts w:hint="eastAsia" w:ascii="宋体" w:hAnsi="宋体" w:eastAsia="宋体"/>
          <w:color w:val="000000"/>
          <w:sz w:val="24"/>
          <w:szCs w:val="24"/>
          <w:lang w:val="en-US" w:eastAsia="zh-CN"/>
        </w:rPr>
        <w:t>3</w:t>
      </w:r>
      <w:r>
        <w:rPr>
          <w:rFonts w:ascii="宋体" w:hAnsi="宋体" w:eastAsia="宋体"/>
          <w:color w:val="000000"/>
          <w:sz w:val="24"/>
          <w:szCs w:val="24"/>
        </w:rPr>
        <w:t>.甲方应按时按量的给乙方结算相应的服务费用，不能无故拖延付款。</w:t>
      </w:r>
    </w:p>
    <w:p>
      <w:pPr>
        <w:snapToGrid w:val="0"/>
        <w:spacing w:before="0" w:after="0" w:line="520" w:lineRule="exact"/>
        <w:ind w:firstLineChars="200"/>
        <w:jc w:val="both"/>
        <w:rPr>
          <w:rFonts w:ascii="宋体" w:hAnsi="宋体" w:eastAsia="宋体"/>
          <w:color w:val="000000"/>
          <w:sz w:val="24"/>
          <w:szCs w:val="24"/>
        </w:rPr>
      </w:pPr>
      <w:r>
        <w:rPr>
          <w:rFonts w:hint="eastAsia" w:ascii="宋体" w:hAnsi="宋体" w:eastAsia="宋体"/>
          <w:color w:val="000000"/>
          <w:sz w:val="24"/>
          <w:szCs w:val="24"/>
          <w:lang w:val="en-US" w:eastAsia="zh-CN"/>
        </w:rPr>
        <w:t>4</w:t>
      </w:r>
      <w:r>
        <w:rPr>
          <w:rFonts w:ascii="宋体" w:hAnsi="宋体" w:eastAsia="宋体"/>
          <w:color w:val="000000"/>
          <w:sz w:val="24"/>
          <w:szCs w:val="24"/>
        </w:rPr>
        <w:t>.对因软件系统缺陷造成的用户投诉</w:t>
      </w:r>
      <w:r>
        <w:rPr>
          <w:rFonts w:hint="eastAsia" w:ascii="宋体" w:hAnsi="宋体" w:eastAsia="宋体"/>
          <w:color w:val="000000"/>
          <w:kern w:val="0"/>
          <w:sz w:val="24"/>
          <w:szCs w:val="24"/>
          <w:highlight w:val="none"/>
          <w:lang w:eastAsia="zh-CN"/>
        </w:rPr>
        <w:t>或经济损失</w:t>
      </w:r>
      <w:r>
        <w:rPr>
          <w:rFonts w:ascii="宋体" w:hAnsi="宋体" w:eastAsia="宋体"/>
          <w:color w:val="000000"/>
          <w:kern w:val="0"/>
          <w:sz w:val="24"/>
          <w:szCs w:val="24"/>
          <w:highlight w:val="none"/>
        </w:rPr>
        <w:t>，一切责任</w:t>
      </w:r>
      <w:r>
        <w:rPr>
          <w:rFonts w:hint="eastAsia" w:ascii="宋体" w:hAnsi="宋体" w:eastAsia="宋体"/>
          <w:color w:val="000000"/>
          <w:kern w:val="0"/>
          <w:sz w:val="24"/>
          <w:szCs w:val="24"/>
          <w:highlight w:val="none"/>
          <w:lang w:eastAsia="zh-CN"/>
        </w:rPr>
        <w:t>及赔付</w:t>
      </w:r>
      <w:r>
        <w:rPr>
          <w:rFonts w:ascii="宋体" w:hAnsi="宋体" w:eastAsia="宋体"/>
          <w:color w:val="000000"/>
          <w:kern w:val="0"/>
          <w:sz w:val="24"/>
          <w:szCs w:val="24"/>
          <w:highlight w:val="none"/>
        </w:rPr>
        <w:t>由</w:t>
      </w:r>
      <w:r>
        <w:rPr>
          <w:rFonts w:hint="eastAsia" w:ascii="宋体" w:hAnsi="宋体" w:eastAsia="宋体"/>
          <w:color w:val="000000"/>
          <w:kern w:val="0"/>
          <w:sz w:val="24"/>
          <w:szCs w:val="24"/>
          <w:highlight w:val="none"/>
          <w:lang w:eastAsia="zh-CN"/>
        </w:rPr>
        <w:t>乙方</w:t>
      </w:r>
      <w:r>
        <w:rPr>
          <w:rFonts w:ascii="宋体" w:hAnsi="宋体" w:eastAsia="宋体"/>
          <w:color w:val="000000"/>
          <w:kern w:val="0"/>
          <w:sz w:val="24"/>
          <w:szCs w:val="24"/>
          <w:highlight w:val="none"/>
        </w:rPr>
        <w:t>承担。</w:t>
      </w:r>
      <w:r>
        <w:rPr>
          <w:rFonts w:ascii="宋体" w:hAnsi="宋体" w:eastAsia="宋体"/>
          <w:color w:val="000000"/>
          <w:sz w:val="24"/>
          <w:szCs w:val="24"/>
        </w:rPr>
        <w:t>若非软件本身质量原因（如因甲方误操作等原因）所造成的损坏则不在保修之列，但乙方应及时提供技术支持。</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九、争议的解决方法</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在本合同履行过程中发生的争议，甲乙双方应当协商解决，协商不成的可向甲方所在地人民法院起诉。</w:t>
      </w:r>
    </w:p>
    <w:p>
      <w:pPr>
        <w:snapToGrid w:val="0"/>
        <w:spacing w:before="240" w:after="0" w:line="240" w:lineRule="auto"/>
        <w:ind w:firstLineChars="200"/>
        <w:jc w:val="both"/>
        <w:rPr>
          <w:rFonts w:ascii="宋体" w:hAnsi="宋体" w:eastAsia="宋体"/>
          <w:b/>
          <w:bCs/>
          <w:color w:val="000000"/>
          <w:sz w:val="32"/>
          <w:szCs w:val="32"/>
        </w:rPr>
      </w:pPr>
      <w:r>
        <w:rPr>
          <w:rFonts w:ascii="宋体" w:hAnsi="宋体" w:eastAsia="宋体"/>
          <w:b/>
          <w:bCs/>
          <w:color w:val="000000"/>
          <w:sz w:val="32"/>
          <w:szCs w:val="32"/>
        </w:rPr>
        <w:t>十、其他约定事项</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1.合同期限：合同签订之日</w:t>
      </w:r>
      <w:r>
        <w:rPr>
          <w:rFonts w:hint="eastAsia" w:ascii="宋体" w:hAnsi="宋体" w:eastAsia="宋体"/>
          <w:color w:val="000000"/>
          <w:sz w:val="24"/>
          <w:szCs w:val="24"/>
          <w:lang w:eastAsia="zh-CN"/>
        </w:rPr>
        <w:t>至终验后</w:t>
      </w:r>
      <w:r>
        <w:rPr>
          <w:rFonts w:ascii="宋体" w:hAnsi="宋体" w:eastAsia="宋体"/>
          <w:color w:val="000000"/>
          <w:sz w:val="24"/>
          <w:szCs w:val="24"/>
          <w:u w:val="single"/>
        </w:rPr>
        <w:t xml:space="preserve">  </w:t>
      </w:r>
      <w:r>
        <w:rPr>
          <w:rFonts w:hint="eastAsia" w:ascii="宋体" w:hAnsi="宋体" w:eastAsia="宋体"/>
          <w:color w:val="000000"/>
          <w:sz w:val="24"/>
          <w:szCs w:val="24"/>
          <w:u w:val="single"/>
          <w:lang w:eastAsia="zh-CN"/>
        </w:rPr>
        <w:t>一</w:t>
      </w:r>
      <w:r>
        <w:rPr>
          <w:rFonts w:ascii="宋体" w:hAnsi="宋体" w:eastAsia="宋体"/>
          <w:color w:val="000000"/>
          <w:sz w:val="24"/>
          <w:szCs w:val="24"/>
          <w:u w:val="single"/>
        </w:rPr>
        <w:t xml:space="preserve">  </w:t>
      </w:r>
      <w:r>
        <w:rPr>
          <w:rFonts w:ascii="宋体" w:hAnsi="宋体" w:eastAsia="宋体"/>
          <w:color w:val="000000"/>
          <w:sz w:val="24"/>
          <w:szCs w:val="24"/>
        </w:rPr>
        <w:t>年。</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2.本项目招标文件、乙方的投标文件、有效补充文件，以及保密协议是本合同不可分割的部分，作为合同附件。</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3.本合同一式肆份，甲乙双方各执贰份，具有同等法律效力。</w:t>
      </w:r>
    </w:p>
    <w:p>
      <w:pPr>
        <w:snapToGrid w:val="0"/>
        <w:spacing w:before="0" w:after="0" w:line="520" w:lineRule="exact"/>
        <w:ind w:firstLineChars="200"/>
        <w:jc w:val="both"/>
        <w:rPr>
          <w:rFonts w:ascii="宋体" w:hAnsi="宋体" w:eastAsia="宋体"/>
          <w:color w:val="000000"/>
          <w:sz w:val="24"/>
          <w:szCs w:val="24"/>
        </w:rPr>
      </w:pPr>
      <w:r>
        <w:rPr>
          <w:rFonts w:ascii="宋体" w:hAnsi="宋体" w:eastAsia="宋体"/>
          <w:color w:val="000000"/>
          <w:sz w:val="24"/>
          <w:szCs w:val="24"/>
        </w:rPr>
        <w:t>4.本合同须甲乙双方授权代表签字盖章后生效。</w:t>
      </w:r>
    </w:p>
    <w:p>
      <w:pPr>
        <w:snapToGrid w:val="0"/>
        <w:spacing w:before="0" w:after="0" w:line="240" w:lineRule="auto"/>
        <w:jc w:val="both"/>
        <w:rPr>
          <w:rFonts w:ascii="宋体" w:hAnsi="宋体" w:eastAsia="宋体"/>
          <w:b/>
          <w:bCs/>
          <w:color w:val="000000"/>
          <w:sz w:val="30"/>
          <w:szCs w:val="30"/>
        </w:rPr>
      </w:pPr>
      <w:r>
        <w:rPr>
          <w:rFonts w:ascii="宋体" w:hAnsi="宋体" w:eastAsia="宋体"/>
          <w:b/>
          <w:bCs/>
          <w:color w:val="000000"/>
          <w:sz w:val="30"/>
          <w:szCs w:val="30"/>
        </w:rPr>
        <w:t>【本页以下空白】</w:t>
      </w:r>
    </w:p>
    <w:p>
      <w:pPr>
        <w:keepNext/>
        <w:keepLines/>
        <w:pageBreakBefore/>
        <w:widowControl w:val="0"/>
        <w:kinsoku/>
        <w:wordWrap/>
        <w:overflowPunct/>
        <w:topLinePunct w:val="0"/>
        <w:autoSpaceDE/>
        <w:autoSpaceDN/>
        <w:bidi w:val="0"/>
        <w:adjustRightInd/>
        <w:snapToGrid w:val="0"/>
        <w:spacing w:before="240" w:after="120" w:line="500" w:lineRule="exact"/>
        <w:jc w:val="both"/>
        <w:textAlignment w:val="auto"/>
        <w:outlineLvl w:val="9"/>
        <w:rPr>
          <w:rFonts w:ascii="宋体" w:hAnsi="宋体" w:eastAsia="宋体"/>
          <w:color w:val="000000"/>
          <w:sz w:val="36"/>
          <w:szCs w:val="36"/>
        </w:rPr>
      </w:pPr>
      <w:bookmarkStart w:id="23" w:name="_Toc24234"/>
      <w:bookmarkStart w:id="24" w:name="_Toc8980"/>
      <w:r>
        <w:rPr>
          <w:rFonts w:ascii="宋体" w:hAnsi="宋体" w:eastAsia="宋体"/>
          <w:color w:val="000000"/>
          <w:sz w:val="36"/>
          <w:szCs w:val="36"/>
        </w:rPr>
        <w:t>[本页签署页]</w:t>
      </w:r>
      <w:bookmarkEnd w:id="23"/>
      <w:bookmarkEnd w:id="24"/>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935"/>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ind w:hangingChars="300"/>
              <w:jc w:val="both"/>
              <w:rPr>
                <w:rFonts w:ascii="宋体" w:hAnsi="宋体" w:eastAsia="宋体"/>
                <w:color w:val="000000"/>
                <w:sz w:val="28"/>
                <w:szCs w:val="28"/>
              </w:rPr>
            </w:pPr>
            <w:r>
              <w:rPr>
                <w:rFonts w:ascii="宋体" w:hAnsi="宋体" w:eastAsia="宋体"/>
                <w:color w:val="000000"/>
                <w:sz w:val="28"/>
                <w:szCs w:val="28"/>
              </w:rPr>
              <w:t>甲方：重庆质能环保科技有限公司</w:t>
            </w:r>
          </w:p>
          <w:p>
            <w:pPr>
              <w:snapToGrid w:val="0"/>
              <w:spacing w:before="0" w:after="0" w:line="300" w:lineRule="auto"/>
              <w:ind w:firstLineChars="350"/>
              <w:jc w:val="both"/>
              <w:rPr>
                <w:rFonts w:ascii="宋体" w:hAnsi="宋体" w:eastAsia="宋体"/>
                <w:color w:val="000000"/>
                <w:sz w:val="28"/>
                <w:szCs w:val="28"/>
              </w:rPr>
            </w:pPr>
            <w:r>
              <w:rPr>
                <w:rFonts w:ascii="宋体" w:hAnsi="宋体" w:eastAsia="宋体"/>
                <w:color w:val="000000"/>
                <w:sz w:val="28"/>
                <w:szCs w:val="28"/>
              </w:rPr>
              <w:t>（盖章）</w:t>
            </w: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ind w:hangingChars="300"/>
              <w:jc w:val="both"/>
              <w:rPr>
                <w:rFonts w:ascii="宋体" w:hAnsi="宋体" w:eastAsia="宋体"/>
                <w:color w:val="000000"/>
                <w:sz w:val="28"/>
                <w:szCs w:val="28"/>
              </w:rPr>
            </w:pPr>
            <w:r>
              <w:rPr>
                <w:rFonts w:ascii="宋体" w:hAnsi="宋体" w:eastAsia="宋体"/>
                <w:color w:val="000000"/>
                <w:sz w:val="28"/>
                <w:szCs w:val="28"/>
              </w:rPr>
              <w:t>乙方：</w:t>
            </w:r>
            <w:r>
              <w:rPr>
                <w:rFonts w:ascii="Calibri" w:hAnsi="Calibri" w:eastAsia="Calibri"/>
                <w:color w:val="000000"/>
                <w:sz w:val="28"/>
                <w:szCs w:val="28"/>
              </w:rPr>
              <w:t>xxx</w:t>
            </w:r>
            <w:r>
              <w:rPr>
                <w:rFonts w:ascii="宋体" w:hAnsi="宋体" w:eastAsia="宋体"/>
                <w:color w:val="000000"/>
                <w:sz w:val="28"/>
                <w:szCs w:val="28"/>
              </w:rPr>
              <w:t>公司</w:t>
            </w:r>
          </w:p>
          <w:p>
            <w:pPr>
              <w:snapToGrid w:val="0"/>
              <w:spacing w:before="0" w:after="0" w:line="300" w:lineRule="auto"/>
              <w:ind w:leftChars="455" w:firstLineChars="100"/>
              <w:jc w:val="both"/>
              <w:rPr>
                <w:rFonts w:ascii="宋体" w:hAnsi="宋体" w:eastAsia="宋体"/>
                <w:color w:val="000000"/>
                <w:sz w:val="28"/>
                <w:szCs w:val="28"/>
              </w:rPr>
            </w:pPr>
            <w:r>
              <w:rPr>
                <w:rFonts w:ascii="宋体" w:hAnsi="宋体" w:eastAsia="宋体"/>
                <w:color w:val="000000"/>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ind w:firstLineChars="500"/>
              <w:jc w:val="both"/>
              <w:rPr>
                <w:rFonts w:ascii="宋体" w:hAnsi="宋体" w:eastAsia="宋体"/>
                <w:color w:val="000000"/>
                <w:sz w:val="28"/>
                <w:szCs w:val="28"/>
              </w:rPr>
            </w:pP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ind w:firstLineChars="600"/>
              <w:jc w:val="both"/>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法定代表（委托代理）人：</w:t>
            </w: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法定代表（委托代理）人：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（签字）</w:t>
            </w:r>
          </w:p>
          <w:p>
            <w:pPr>
              <w:snapToGrid w:val="0"/>
              <w:spacing w:before="0" w:after="0" w:line="300" w:lineRule="auto"/>
              <w:jc w:val="both"/>
              <w:rPr>
                <w:rFonts w:ascii="宋体" w:hAnsi="宋体" w:eastAsia="宋体"/>
                <w:color w:val="000000"/>
                <w:sz w:val="28"/>
                <w:szCs w:val="28"/>
              </w:rPr>
            </w:pP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（签字）</w:t>
            </w:r>
          </w:p>
          <w:p>
            <w:pPr>
              <w:snapToGrid w:val="0"/>
              <w:spacing w:before="0" w:after="0" w:line="300" w:lineRule="auto"/>
              <w:jc w:val="both"/>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电</w:t>
            </w:r>
            <w:r>
              <w:rPr>
                <w:rFonts w:ascii="Calibri" w:hAnsi="Calibri" w:eastAsia="Calibri"/>
                <w:color w:val="000000"/>
                <w:sz w:val="28"/>
                <w:szCs w:val="28"/>
              </w:rPr>
              <w:t xml:space="preserve">    </w:t>
            </w:r>
            <w:r>
              <w:rPr>
                <w:rFonts w:ascii="宋体" w:hAnsi="宋体" w:eastAsia="宋体"/>
                <w:color w:val="000000"/>
                <w:sz w:val="28"/>
                <w:szCs w:val="28"/>
              </w:rPr>
              <w:t>话：</w:t>
            </w: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Calibri" w:hAnsi="Calibri" w:eastAsia="Calibri"/>
                <w:color w:val="000000"/>
                <w:sz w:val="28"/>
                <w:szCs w:val="28"/>
              </w:rPr>
            </w:pPr>
            <w:r>
              <w:rPr>
                <w:rFonts w:ascii="宋体" w:hAnsi="宋体" w:eastAsia="宋体"/>
                <w:color w:val="000000"/>
                <w:sz w:val="28"/>
                <w:szCs w:val="28"/>
              </w:rPr>
              <w:t>电</w:t>
            </w:r>
            <w:r>
              <w:rPr>
                <w:rFonts w:ascii="Calibri" w:hAnsi="Calibri" w:eastAsia="Calibri"/>
                <w:color w:val="000000"/>
                <w:sz w:val="28"/>
                <w:szCs w:val="28"/>
              </w:rPr>
              <w:t xml:space="preserve"> </w:t>
            </w:r>
            <w:r>
              <w:rPr>
                <w:rFonts w:hint="eastAsia" w:ascii="Calibri" w:hAnsi="Calibri" w:eastAsia="宋体"/>
                <w:color w:val="000000"/>
                <w:sz w:val="28"/>
                <w:szCs w:val="28"/>
                <w:lang w:val="en-US" w:eastAsia="zh-CN"/>
              </w:rPr>
              <w:t xml:space="preserve">  </w:t>
            </w:r>
            <w:r>
              <w:rPr>
                <w:rFonts w:ascii="宋体" w:hAnsi="宋体" w:eastAsia="宋体"/>
                <w:color w:val="000000"/>
                <w:sz w:val="28"/>
                <w:szCs w:val="28"/>
              </w:rPr>
              <w:t>话：</w:t>
            </w:r>
            <w:r>
              <w:rPr>
                <w:rFonts w:ascii="Calibri" w:hAnsi="Calibri" w:eastAsia="Calibri"/>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传</w:t>
            </w:r>
            <w:r>
              <w:rPr>
                <w:rFonts w:ascii="Calibri" w:hAnsi="Calibri" w:eastAsia="Calibri"/>
                <w:color w:val="000000"/>
                <w:sz w:val="28"/>
                <w:szCs w:val="28"/>
              </w:rPr>
              <w:t xml:space="preserve">    </w:t>
            </w:r>
            <w:r>
              <w:rPr>
                <w:rFonts w:ascii="宋体" w:hAnsi="宋体" w:eastAsia="宋体"/>
                <w:color w:val="000000"/>
                <w:sz w:val="28"/>
                <w:szCs w:val="28"/>
              </w:rPr>
              <w:t>真：</w:t>
            </w: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Calibri" w:hAnsi="Calibri" w:eastAsia="Calibri"/>
                <w:color w:val="000000"/>
                <w:sz w:val="28"/>
                <w:szCs w:val="28"/>
              </w:rPr>
            </w:pPr>
            <w:r>
              <w:rPr>
                <w:rFonts w:ascii="宋体" w:hAnsi="宋体" w:eastAsia="宋体"/>
                <w:color w:val="000000"/>
                <w:sz w:val="28"/>
                <w:szCs w:val="28"/>
              </w:rPr>
              <w:t>传</w:t>
            </w:r>
            <w:r>
              <w:rPr>
                <w:rFonts w:ascii="Calibri" w:hAnsi="Calibri" w:eastAsia="Calibri"/>
                <w:color w:val="000000"/>
                <w:sz w:val="28"/>
                <w:szCs w:val="28"/>
              </w:rPr>
              <w:t xml:space="preserve"> </w:t>
            </w:r>
            <w:r>
              <w:rPr>
                <w:rFonts w:hint="eastAsia" w:ascii="Calibri" w:hAnsi="Calibri" w:eastAsia="宋体"/>
                <w:color w:val="000000"/>
                <w:sz w:val="28"/>
                <w:szCs w:val="28"/>
                <w:lang w:val="en-US" w:eastAsia="zh-CN"/>
              </w:rPr>
              <w:t xml:space="preserve">  </w:t>
            </w:r>
            <w:r>
              <w:rPr>
                <w:rFonts w:ascii="宋体" w:hAnsi="宋体" w:eastAsia="宋体"/>
                <w:color w:val="000000"/>
                <w:sz w:val="28"/>
                <w:szCs w:val="28"/>
              </w:rPr>
              <w:t>真：</w:t>
            </w:r>
            <w:r>
              <w:rPr>
                <w:rFonts w:ascii="Calibri" w:hAnsi="Calibri" w:eastAsia="Calibri"/>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ind w:hangingChars="500"/>
              <w:jc w:val="both"/>
              <w:rPr>
                <w:rFonts w:ascii="Calibri" w:hAnsi="Calibri" w:eastAsia="Calibri"/>
                <w:color w:val="000000"/>
                <w:sz w:val="28"/>
                <w:szCs w:val="28"/>
              </w:rPr>
            </w:pPr>
            <w:r>
              <w:rPr>
                <w:rFonts w:ascii="宋体" w:hAnsi="宋体" w:eastAsia="宋体"/>
                <w:color w:val="000000"/>
                <w:sz w:val="28"/>
                <w:szCs w:val="28"/>
              </w:rPr>
              <w:t>地</w:t>
            </w:r>
            <w:r>
              <w:rPr>
                <w:rFonts w:ascii="Calibri" w:hAnsi="Calibri" w:eastAsia="Calibri"/>
                <w:color w:val="000000"/>
                <w:sz w:val="28"/>
                <w:szCs w:val="28"/>
              </w:rPr>
              <w:t xml:space="preserve">    </w:t>
            </w:r>
            <w:r>
              <w:rPr>
                <w:rFonts w:ascii="宋体" w:hAnsi="宋体" w:eastAsia="宋体"/>
                <w:color w:val="000000"/>
                <w:sz w:val="28"/>
                <w:szCs w:val="28"/>
              </w:rPr>
              <w:t>址：</w:t>
            </w:r>
            <w:r>
              <w:rPr>
                <w:rFonts w:ascii="Calibri" w:hAnsi="Calibri" w:eastAsia="Calibri"/>
                <w:color w:val="000000"/>
                <w:sz w:val="28"/>
                <w:szCs w:val="28"/>
              </w:rPr>
              <w:t xml:space="preserve"> </w:t>
            </w:r>
          </w:p>
          <w:p>
            <w:pPr>
              <w:snapToGrid w:val="0"/>
              <w:spacing w:before="0" w:after="0" w:line="300" w:lineRule="auto"/>
              <w:ind w:hangingChars="500"/>
              <w:jc w:val="both"/>
              <w:rPr>
                <w:rFonts w:ascii="宋体" w:hAnsi="宋体" w:eastAsia="宋体"/>
                <w:color w:val="000000"/>
                <w:sz w:val="28"/>
                <w:szCs w:val="28"/>
              </w:rPr>
            </w:pP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ind w:left="1" w:hangingChars="371"/>
              <w:jc w:val="both"/>
              <w:rPr>
                <w:rFonts w:ascii="宋体" w:hAnsi="宋体" w:eastAsia="宋体"/>
                <w:color w:val="000000"/>
                <w:sz w:val="28"/>
                <w:szCs w:val="28"/>
              </w:rPr>
            </w:pPr>
            <w:r>
              <w:rPr>
                <w:rFonts w:ascii="宋体" w:hAnsi="宋体" w:eastAsia="宋体"/>
                <w:color w:val="000000"/>
                <w:sz w:val="28"/>
                <w:szCs w:val="28"/>
              </w:rPr>
              <w:t>地</w:t>
            </w:r>
            <w:r>
              <w:rPr>
                <w:rFonts w:ascii="Calibri" w:hAnsi="Calibri" w:eastAsia="Calibri"/>
                <w:color w:val="000000"/>
                <w:sz w:val="28"/>
                <w:szCs w:val="28"/>
              </w:rPr>
              <w:t xml:space="preserve"> </w:t>
            </w:r>
            <w:r>
              <w:rPr>
                <w:rFonts w:hint="eastAsia" w:ascii="Calibri" w:hAnsi="Calibri" w:eastAsia="宋体"/>
                <w:color w:val="000000"/>
                <w:sz w:val="28"/>
                <w:szCs w:val="28"/>
                <w:lang w:val="en-US" w:eastAsia="zh-CN"/>
              </w:rPr>
              <w:t xml:space="preserve">  </w:t>
            </w:r>
            <w:r>
              <w:rPr>
                <w:rFonts w:ascii="宋体" w:hAnsi="宋体" w:eastAsia="宋体"/>
                <w:color w:val="000000"/>
                <w:sz w:val="28"/>
                <w:szCs w:val="28"/>
              </w:rPr>
              <w:t>址：</w:t>
            </w:r>
          </w:p>
          <w:p>
            <w:pPr>
              <w:snapToGrid w:val="0"/>
              <w:spacing w:before="0" w:after="0" w:line="300" w:lineRule="auto"/>
              <w:ind w:hangingChars="500"/>
              <w:jc w:val="both"/>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邮</w:t>
            </w:r>
            <w:r>
              <w:rPr>
                <w:rFonts w:ascii="Calibri" w:hAnsi="Calibri" w:eastAsia="Calibri"/>
                <w:color w:val="000000"/>
                <w:sz w:val="28"/>
                <w:szCs w:val="28"/>
              </w:rPr>
              <w:t xml:space="preserve">    </w:t>
            </w:r>
            <w:r>
              <w:rPr>
                <w:rFonts w:ascii="宋体" w:hAnsi="宋体" w:eastAsia="宋体"/>
                <w:color w:val="000000"/>
                <w:sz w:val="28"/>
                <w:szCs w:val="28"/>
              </w:rPr>
              <w:t>编：</w:t>
            </w: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邮</w:t>
            </w:r>
            <w:r>
              <w:rPr>
                <w:rFonts w:ascii="Calibri" w:hAnsi="Calibri" w:eastAsia="Calibri"/>
                <w:color w:val="000000"/>
                <w:sz w:val="28"/>
                <w:szCs w:val="28"/>
              </w:rPr>
              <w:t xml:space="preserve">    </w:t>
            </w:r>
            <w:r>
              <w:rPr>
                <w:rFonts w:ascii="宋体" w:hAnsi="宋体" w:eastAsia="宋体"/>
                <w:color w:val="000000"/>
                <w:sz w:val="28"/>
                <w:szCs w:val="28"/>
              </w:rPr>
              <w:t>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ind w:hangingChars="480"/>
              <w:jc w:val="both"/>
              <w:rPr>
                <w:rFonts w:ascii="宋体" w:hAnsi="宋体" w:eastAsia="宋体"/>
                <w:color w:val="000000"/>
                <w:sz w:val="28"/>
                <w:szCs w:val="28"/>
              </w:rPr>
            </w:pP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ind w:hangingChars="500"/>
              <w:jc w:val="both"/>
              <w:rPr>
                <w:rFonts w:ascii="宋体" w:hAnsi="宋体" w:eastAsia="宋体"/>
                <w:color w:val="000000"/>
                <w:sz w:val="28"/>
                <w:szCs w:val="28"/>
              </w:rPr>
            </w:pPr>
            <w:r>
              <w:rPr>
                <w:rFonts w:ascii="宋体" w:hAnsi="宋体" w:eastAsia="宋体"/>
                <w:color w:val="000000"/>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帐</w:t>
            </w:r>
            <w:r>
              <w:rPr>
                <w:rFonts w:ascii="Calibri" w:hAnsi="Calibri" w:eastAsia="Calibri"/>
                <w:color w:val="000000"/>
                <w:sz w:val="28"/>
                <w:szCs w:val="28"/>
              </w:rPr>
              <w:t xml:space="preserve">    </w:t>
            </w:r>
            <w:r>
              <w:rPr>
                <w:rFonts w:ascii="宋体" w:hAnsi="宋体" w:eastAsia="宋体"/>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493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签订日期：</w:t>
            </w:r>
            <w:r>
              <w:rPr>
                <w:rFonts w:ascii="Calibri" w:hAnsi="Calibri" w:eastAsia="Calibri"/>
                <w:color w:val="000000"/>
                <w:sz w:val="28"/>
                <w:szCs w:val="28"/>
              </w:rPr>
              <w:t xml:space="preserve">   </w:t>
            </w:r>
            <w:r>
              <w:rPr>
                <w:rFonts w:ascii="宋体" w:hAnsi="宋体" w:eastAsia="宋体"/>
                <w:color w:val="000000"/>
                <w:sz w:val="28"/>
                <w:szCs w:val="28"/>
              </w:rPr>
              <w:t>年</w:t>
            </w:r>
            <w:r>
              <w:rPr>
                <w:rFonts w:ascii="Calibri" w:hAnsi="Calibri" w:eastAsia="Calibri"/>
                <w:color w:val="000000"/>
                <w:sz w:val="28"/>
                <w:szCs w:val="28"/>
              </w:rPr>
              <w:t xml:space="preserve"> </w:t>
            </w:r>
            <w:r>
              <w:rPr>
                <w:rFonts w:hint="eastAsia" w:ascii="Calibri" w:hAnsi="Calibri" w:eastAsia="宋体"/>
                <w:color w:val="000000"/>
                <w:sz w:val="28"/>
                <w:szCs w:val="28"/>
                <w:lang w:val="en-US" w:eastAsia="zh-CN"/>
              </w:rPr>
              <w:t xml:space="preserve"> </w:t>
            </w:r>
            <w:r>
              <w:rPr>
                <w:rFonts w:ascii="Calibri" w:hAnsi="Calibri" w:eastAsia="Calibri"/>
                <w:color w:val="000000"/>
                <w:sz w:val="28"/>
                <w:szCs w:val="28"/>
              </w:rPr>
              <w:t xml:space="preserve"> </w:t>
            </w:r>
            <w:r>
              <w:rPr>
                <w:rFonts w:ascii="宋体" w:hAnsi="宋体" w:eastAsia="宋体"/>
                <w:color w:val="000000"/>
                <w:sz w:val="28"/>
                <w:szCs w:val="28"/>
              </w:rPr>
              <w:t>月</w:t>
            </w:r>
            <w:r>
              <w:rPr>
                <w:rFonts w:ascii="Calibri" w:hAnsi="Calibri" w:eastAsia="Calibri"/>
                <w:color w:val="000000"/>
                <w:sz w:val="28"/>
                <w:szCs w:val="28"/>
              </w:rPr>
              <w:t xml:space="preserve">  </w:t>
            </w:r>
            <w:r>
              <w:rPr>
                <w:rFonts w:hint="eastAsia" w:ascii="Calibri" w:hAnsi="Calibri" w:eastAsia="宋体"/>
                <w:color w:val="000000"/>
                <w:sz w:val="28"/>
                <w:szCs w:val="28"/>
                <w:lang w:val="en-US" w:eastAsia="zh-CN"/>
              </w:rPr>
              <w:t xml:space="preserve"> </w:t>
            </w:r>
            <w:r>
              <w:rPr>
                <w:rFonts w:ascii="宋体" w:hAnsi="宋体" w:eastAsia="宋体"/>
                <w:color w:val="000000"/>
                <w:sz w:val="28"/>
                <w:szCs w:val="28"/>
              </w:rPr>
              <w:t>日</w:t>
            </w:r>
          </w:p>
        </w:tc>
        <w:tc>
          <w:tcPr>
            <w:tcW w:w="50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00" w:lineRule="auto"/>
              <w:jc w:val="both"/>
              <w:rPr>
                <w:rFonts w:ascii="宋体" w:hAnsi="宋体" w:eastAsia="宋体"/>
                <w:color w:val="000000"/>
                <w:sz w:val="28"/>
                <w:szCs w:val="28"/>
              </w:rPr>
            </w:pPr>
            <w:r>
              <w:rPr>
                <w:rFonts w:ascii="宋体" w:hAnsi="宋体" w:eastAsia="宋体"/>
                <w:color w:val="000000"/>
                <w:sz w:val="28"/>
                <w:szCs w:val="28"/>
              </w:rPr>
              <w:t>签订日期：</w:t>
            </w:r>
            <w:r>
              <w:rPr>
                <w:rFonts w:hint="eastAsia" w:ascii="宋体" w:hAnsi="宋体" w:eastAsia="宋体"/>
                <w:color w:val="000000"/>
                <w:sz w:val="28"/>
                <w:szCs w:val="28"/>
                <w:lang w:val="en-US" w:eastAsia="zh-CN"/>
              </w:rPr>
              <w:t xml:space="preserve"> </w:t>
            </w:r>
            <w:r>
              <w:rPr>
                <w:rFonts w:ascii="Calibri" w:hAnsi="Calibri" w:eastAsia="Calibri"/>
                <w:color w:val="000000"/>
                <w:sz w:val="28"/>
                <w:szCs w:val="28"/>
              </w:rPr>
              <w:t xml:space="preserve">  </w:t>
            </w:r>
            <w:r>
              <w:rPr>
                <w:rFonts w:ascii="宋体" w:hAnsi="宋体" w:eastAsia="宋体"/>
                <w:color w:val="000000"/>
                <w:sz w:val="28"/>
                <w:szCs w:val="28"/>
              </w:rPr>
              <w:t>年</w:t>
            </w:r>
            <w:r>
              <w:rPr>
                <w:rFonts w:ascii="Calibri" w:hAnsi="Calibri" w:eastAsia="Calibri"/>
                <w:color w:val="000000"/>
                <w:sz w:val="28"/>
                <w:szCs w:val="28"/>
              </w:rPr>
              <w:t xml:space="preserve">  </w:t>
            </w:r>
            <w:r>
              <w:rPr>
                <w:rFonts w:hint="eastAsia" w:ascii="Calibri" w:hAnsi="Calibri" w:eastAsia="宋体"/>
                <w:color w:val="000000"/>
                <w:sz w:val="28"/>
                <w:szCs w:val="28"/>
                <w:lang w:val="en-US" w:eastAsia="zh-CN"/>
              </w:rPr>
              <w:t xml:space="preserve"> </w:t>
            </w:r>
            <w:r>
              <w:rPr>
                <w:rFonts w:ascii="宋体" w:hAnsi="宋体" w:eastAsia="宋体"/>
                <w:color w:val="000000"/>
                <w:sz w:val="28"/>
                <w:szCs w:val="28"/>
              </w:rPr>
              <w:t>月</w:t>
            </w:r>
            <w:r>
              <w:rPr>
                <w:rFonts w:ascii="Calibri" w:hAnsi="Calibri" w:eastAsia="Calibri"/>
                <w:color w:val="000000"/>
                <w:sz w:val="28"/>
                <w:szCs w:val="28"/>
              </w:rPr>
              <w:t xml:space="preserve">   </w:t>
            </w:r>
            <w:r>
              <w:rPr>
                <w:rFonts w:ascii="宋体" w:hAnsi="宋体" w:eastAsia="宋体"/>
                <w:color w:val="000000"/>
                <w:sz w:val="28"/>
                <w:szCs w:val="28"/>
              </w:rPr>
              <w:t>日</w:t>
            </w:r>
          </w:p>
        </w:tc>
      </w:tr>
    </w:tbl>
    <w:p>
      <w:pPr>
        <w:snapToGrid w:val="0"/>
        <w:spacing w:before="0" w:after="0" w:line="240" w:lineRule="auto"/>
        <w:jc w:val="left"/>
        <w:rPr>
          <w:rFonts w:ascii="微软雅黑" w:hAnsi="微软雅黑" w:eastAsia="微软雅黑"/>
          <w:color w:val="000000"/>
          <w:sz w:val="21"/>
          <w:szCs w:val="21"/>
        </w:rPr>
      </w:pPr>
      <w:r>
        <w:rPr>
          <w:rFonts w:ascii="宋体" w:hAnsi="宋体" w:eastAsia="宋体"/>
          <w:color w:val="000000"/>
          <w:sz w:val="28"/>
          <w:szCs w:val="28"/>
        </w:rPr>
        <w:t>
</w:t>
      </w:r>
    </w:p>
    <w:p>
      <w:pPr>
        <w:snapToGrid w:val="0"/>
        <w:spacing w:before="0" w:after="0" w:line="500" w:lineRule="exact"/>
        <w:jc w:val="both"/>
        <w:rPr>
          <w:rFonts w:ascii="宋体" w:hAnsi="宋体" w:eastAsia="宋体"/>
          <w:color w:val="000000"/>
          <w:sz w:val="28"/>
          <w:szCs w:val="28"/>
        </w:rPr>
      </w:pPr>
    </w:p>
    <w:p>
      <w:pPr>
        <w:snapToGrid w:val="0"/>
        <w:spacing w:before="0" w:after="0" w:line="500" w:lineRule="exact"/>
        <w:jc w:val="both"/>
        <w:rPr>
          <w:rFonts w:ascii="Calibri" w:hAnsi="Calibri" w:eastAsia="Calibri"/>
          <w:color w:val="000000"/>
          <w:sz w:val="28"/>
          <w:szCs w:val="28"/>
        </w:rPr>
      </w:pPr>
      <w:r>
        <w:rPr>
          <w:rFonts w:ascii="宋体" w:hAnsi="宋体" w:eastAsia="宋体"/>
          <w:color w:val="000000"/>
          <w:sz w:val="28"/>
          <w:szCs w:val="28"/>
        </w:rPr>
        <w:t>附件</w:t>
      </w:r>
      <w:r>
        <w:rPr>
          <w:rFonts w:ascii="Calibri" w:hAnsi="Calibri" w:eastAsia="Calibri"/>
          <w:color w:val="000000"/>
          <w:sz w:val="28"/>
          <w:szCs w:val="28"/>
        </w:rPr>
        <w:t>1</w:t>
      </w:r>
      <w:r>
        <w:rPr>
          <w:rFonts w:ascii="宋体" w:hAnsi="宋体" w:eastAsia="宋体"/>
          <w:color w:val="000000"/>
          <w:sz w:val="28"/>
          <w:szCs w:val="28"/>
        </w:rPr>
        <w:t>：廉政合同</w:t>
      </w:r>
      <w:r>
        <w:rPr>
          <w:rFonts w:ascii="Calibri" w:hAnsi="Calibri" w:eastAsia="Calibri"/>
          <w:color w:val="000000"/>
          <w:sz w:val="28"/>
          <w:szCs w:val="28"/>
        </w:rPr>
        <w:t xml:space="preserve"> </w:t>
      </w:r>
    </w:p>
    <w:p>
      <w:pPr>
        <w:snapToGrid w:val="0"/>
        <w:spacing w:before="0" w:after="0" w:line="500" w:lineRule="exact"/>
        <w:jc w:val="both"/>
        <w:rPr>
          <w:rFonts w:ascii="宋体" w:hAnsi="宋体" w:eastAsia="宋体"/>
          <w:color w:val="000000"/>
          <w:sz w:val="28"/>
          <w:szCs w:val="28"/>
        </w:rPr>
      </w:pPr>
      <w:r>
        <w:rPr>
          <w:rFonts w:ascii="宋体" w:hAnsi="宋体" w:eastAsia="宋体"/>
          <w:color w:val="000000"/>
          <w:sz w:val="28"/>
          <w:szCs w:val="28"/>
        </w:rPr>
        <w:t>附件</w:t>
      </w:r>
      <w:r>
        <w:rPr>
          <w:rFonts w:ascii="Calibri" w:hAnsi="Calibri" w:eastAsia="Calibri"/>
          <w:color w:val="000000"/>
          <w:sz w:val="28"/>
          <w:szCs w:val="28"/>
        </w:rPr>
        <w:t>2</w:t>
      </w:r>
      <w:r>
        <w:rPr>
          <w:rFonts w:ascii="宋体" w:hAnsi="宋体" w:eastAsia="宋体"/>
          <w:color w:val="000000"/>
          <w:sz w:val="28"/>
          <w:szCs w:val="28"/>
        </w:rPr>
        <w:t>：合同进度款支付审核会签表</w:t>
      </w:r>
    </w:p>
    <w:p>
      <w:pPr>
        <w:keepNext/>
        <w:keepLines/>
        <w:pageBreakBefore/>
        <w:widowControl w:val="0"/>
        <w:kinsoku/>
        <w:wordWrap/>
        <w:overflowPunct/>
        <w:topLinePunct w:val="0"/>
        <w:autoSpaceDE/>
        <w:autoSpaceDN/>
        <w:bidi w:val="0"/>
        <w:adjustRightInd/>
        <w:snapToGrid w:val="0"/>
        <w:spacing w:before="240" w:after="120" w:line="500" w:lineRule="exact"/>
        <w:jc w:val="both"/>
        <w:textAlignment w:val="auto"/>
        <w:outlineLvl w:val="9"/>
        <w:rPr>
          <w:rFonts w:ascii="宋体" w:hAnsi="宋体" w:eastAsia="宋体"/>
          <w:color w:val="000000"/>
          <w:sz w:val="36"/>
          <w:szCs w:val="36"/>
        </w:rPr>
      </w:pPr>
      <w:bookmarkStart w:id="25" w:name="_Toc4526"/>
      <w:bookmarkStart w:id="26" w:name="_Toc1698"/>
      <w:r>
        <w:rPr>
          <w:rFonts w:ascii="宋体" w:hAnsi="宋体" w:eastAsia="宋体"/>
          <w:color w:val="000000"/>
          <w:sz w:val="36"/>
          <w:szCs w:val="36"/>
        </w:rPr>
        <w:t>合同附件1</w:t>
      </w:r>
      <w:bookmarkEnd w:id="25"/>
      <w:bookmarkEnd w:id="26"/>
    </w:p>
    <w:p>
      <w:pPr>
        <w:snapToGrid w:val="0"/>
        <w:spacing w:before="0" w:after="0" w:line="580" w:lineRule="exact"/>
        <w:jc w:val="center"/>
        <w:rPr>
          <w:rFonts w:ascii="宋体" w:hAnsi="宋体" w:eastAsia="宋体"/>
          <w:b/>
          <w:bCs/>
          <w:color w:val="000000"/>
          <w:kern w:val="0"/>
          <w:sz w:val="44"/>
          <w:szCs w:val="44"/>
        </w:rPr>
      </w:pPr>
      <w:r>
        <w:rPr>
          <w:rFonts w:ascii="宋体" w:hAnsi="宋体" w:eastAsia="宋体"/>
          <w:b/>
          <w:bCs/>
          <w:color w:val="000000"/>
          <w:kern w:val="0"/>
          <w:sz w:val="44"/>
          <w:szCs w:val="44"/>
        </w:rPr>
        <w:t>廉政合同</w:t>
      </w:r>
    </w:p>
    <w:p>
      <w:pPr>
        <w:snapToGrid w:val="0"/>
        <w:spacing w:before="0" w:after="0" w:line="580" w:lineRule="exact"/>
        <w:jc w:val="center"/>
        <w:rPr>
          <w:rFonts w:ascii="宋体" w:hAnsi="宋体" w:eastAsia="宋体"/>
          <w:color w:val="000000"/>
          <w:kern w:val="0"/>
          <w:sz w:val="28"/>
          <w:szCs w:val="28"/>
        </w:rPr>
      </w:pPr>
      <w:r>
        <w:rPr>
          <w:rFonts w:ascii="宋体" w:hAnsi="宋体" w:eastAsia="宋体"/>
          <w:color w:val="000000"/>
          <w:kern w:val="0"/>
          <w:sz w:val="28"/>
          <w:szCs w:val="28"/>
        </w:rPr>
        <w:t xml:space="preserve">                                        合同编号：</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甲方（卖方）：</w:t>
      </w:r>
      <w:r>
        <w:rPr>
          <w:rFonts w:ascii="Calibri" w:hAnsi="Calibri" w:eastAsia="Calibri"/>
          <w:color w:val="000000"/>
          <w:kern w:val="0"/>
          <w:sz w:val="24"/>
          <w:szCs w:val="24"/>
        </w:rPr>
        <w:t xml:space="preserve"> </w:t>
      </w:r>
      <w:r>
        <w:rPr>
          <w:rFonts w:ascii="宋体" w:hAnsi="宋体" w:eastAsia="宋体"/>
          <w:color w:val="000000"/>
          <w:kern w:val="0"/>
          <w:sz w:val="24"/>
          <w:szCs w:val="24"/>
          <w:u w:val="single"/>
        </w:rPr>
        <w:t xml:space="preserve">                                 </w:t>
      </w:r>
    </w:p>
    <w:p>
      <w:pPr>
        <w:snapToGrid w:val="0"/>
        <w:spacing w:before="0" w:after="0" w:line="360" w:lineRule="auto"/>
        <w:ind w:firstLineChars="200"/>
        <w:jc w:val="left"/>
        <w:rPr>
          <w:rFonts w:ascii="宋体" w:hAnsi="宋体" w:eastAsia="宋体"/>
          <w:color w:val="000000"/>
          <w:sz w:val="24"/>
          <w:szCs w:val="24"/>
        </w:rPr>
      </w:pP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 xml:space="preserve">乙方（买方）： </w:t>
      </w:r>
      <w:r>
        <w:rPr>
          <w:rFonts w:ascii="宋体" w:hAnsi="宋体" w:eastAsia="宋体"/>
          <w:color w:val="000000"/>
          <w:kern w:val="0"/>
          <w:sz w:val="24"/>
          <w:szCs w:val="24"/>
          <w:u w:val="single"/>
        </w:rPr>
        <w:t xml:space="preserve">  重庆质能环保科技有限公司       </w:t>
      </w:r>
    </w:p>
    <w:p>
      <w:pPr>
        <w:snapToGrid w:val="0"/>
        <w:spacing w:before="0" w:after="0" w:line="360" w:lineRule="auto"/>
        <w:ind w:firstLineChars="200"/>
        <w:jc w:val="both"/>
        <w:rPr>
          <w:rFonts w:ascii="宋体" w:hAnsi="宋体" w:eastAsia="宋体"/>
          <w:color w:val="000000"/>
          <w:sz w:val="24"/>
          <w:szCs w:val="24"/>
        </w:rPr>
      </w:pP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甲乙双方就开展业务合作已于</w:t>
      </w:r>
      <w:r>
        <w:rPr>
          <w:rFonts w:ascii="宋体" w:hAnsi="宋体" w:eastAsia="宋体"/>
          <w:color w:val="000000"/>
          <w:kern w:val="0"/>
          <w:sz w:val="24"/>
          <w:szCs w:val="24"/>
          <w:u w:val="single"/>
        </w:rPr>
        <w:t>2020</w:t>
      </w:r>
      <w:r>
        <w:rPr>
          <w:rFonts w:ascii="宋体" w:hAnsi="宋体" w:eastAsia="宋体"/>
          <w:color w:val="000000"/>
          <w:kern w:val="0"/>
          <w:sz w:val="24"/>
          <w:szCs w:val="24"/>
        </w:rPr>
        <w:t>年</w:t>
      </w:r>
      <w:r>
        <w:rPr>
          <w:rFonts w:ascii="宋体" w:hAnsi="宋体" w:eastAsia="宋体"/>
          <w:color w:val="000000"/>
          <w:kern w:val="0"/>
          <w:sz w:val="24"/>
          <w:szCs w:val="24"/>
          <w:u w:val="single"/>
        </w:rPr>
        <w:t xml:space="preserve">  </w:t>
      </w:r>
      <w:r>
        <w:rPr>
          <w:rFonts w:ascii="宋体" w:hAnsi="宋体" w:eastAsia="宋体"/>
          <w:color w:val="000000"/>
          <w:kern w:val="0"/>
          <w:sz w:val="24"/>
          <w:szCs w:val="24"/>
        </w:rPr>
        <w:t>月签订了合同编号为：</w:t>
      </w:r>
      <w:r>
        <w:rPr>
          <w:rFonts w:ascii="宋体" w:hAnsi="宋体" w:eastAsia="宋体"/>
          <w:b/>
          <w:bCs/>
          <w:color w:val="000000"/>
          <w:kern w:val="0"/>
          <w:sz w:val="24"/>
          <w:szCs w:val="24"/>
          <w:u w:val="single"/>
        </w:rPr>
        <w:t xml:space="preserve">     </w:t>
      </w:r>
      <w:r>
        <w:rPr>
          <w:rFonts w:ascii="宋体" w:hAnsi="宋体" w:eastAsia="宋体"/>
          <w:color w:val="000000"/>
          <w:kern w:val="0"/>
          <w:sz w:val="24"/>
          <w:szCs w:val="24"/>
        </w:rPr>
        <w:t>的《</w:t>
      </w:r>
      <w:r>
        <w:rPr>
          <w:rFonts w:ascii="宋体" w:hAnsi="宋体" w:eastAsia="宋体"/>
          <w:color w:val="000000"/>
          <w:kern w:val="0"/>
          <w:sz w:val="24"/>
          <w:szCs w:val="24"/>
          <w:u w:val="single"/>
        </w:rPr>
        <w:t xml:space="preserve"> 采购合同书</w:t>
      </w:r>
      <w:r>
        <w:rPr>
          <w:rFonts w:ascii="宋体" w:hAnsi="宋体" w:eastAsia="宋体"/>
          <w:color w:val="000000"/>
          <w:kern w:val="0"/>
          <w:sz w:val="24"/>
          <w:szCs w:val="24"/>
        </w:rPr>
        <w:t>》（以下简称“主合同”）。为促进甲乙双方廉洁高效合作，促使甲乙双方工作人员廉洁从业，按照《合同法》和国家其他有关法律法规、廉政规定，经甲乙双方协商一致，自愿签订以下廉政合同。</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第一条：甲乙双方的权利和义务</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（一）严格遵守党和国家有关法律法规及公司廉政建设各项规定。</w:t>
      </w:r>
    </w:p>
    <w:p>
      <w:pPr>
        <w:snapToGrid w:val="0"/>
        <w:spacing w:before="0" w:after="0" w:line="360" w:lineRule="auto"/>
        <w:ind w:leftChars="67" w:firstLineChars="150"/>
        <w:jc w:val="left"/>
        <w:rPr>
          <w:rFonts w:ascii="宋体" w:hAnsi="宋体" w:eastAsia="宋体"/>
          <w:color w:val="000000"/>
          <w:kern w:val="0"/>
          <w:sz w:val="24"/>
          <w:szCs w:val="24"/>
        </w:rPr>
      </w:pPr>
      <w:r>
        <w:rPr>
          <w:rFonts w:ascii="宋体" w:hAnsi="宋体" w:eastAsia="宋体"/>
          <w:color w:val="000000"/>
          <w:kern w:val="0"/>
          <w:sz w:val="24"/>
          <w:szCs w:val="24"/>
        </w:rPr>
        <w:t>（二）严格履行《中华人民共和国反不正当竞争法》、《关于禁止商业贿赂行为的暂行规定》等各项约定，杜绝违约行为的发生。</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（三）双方的业务活动坚持公开、公平、公正、诚信的原则（除法律认定的商业秘密和合同文件另有规定之外），严禁损害国家和集体利益，违反法律法规及规章制度。</w:t>
      </w:r>
    </w:p>
    <w:p>
      <w:pPr>
        <w:snapToGrid w:val="0"/>
        <w:spacing w:before="0" w:after="0" w:line="360" w:lineRule="auto"/>
        <w:ind w:leftChars="76" w:firstLineChars="150"/>
        <w:jc w:val="left"/>
        <w:rPr>
          <w:rFonts w:ascii="宋体" w:hAnsi="宋体" w:eastAsia="宋体"/>
          <w:color w:val="000000"/>
          <w:kern w:val="0"/>
          <w:sz w:val="24"/>
          <w:szCs w:val="24"/>
        </w:rPr>
      </w:pPr>
      <w:r>
        <w:rPr>
          <w:rFonts w:ascii="宋体" w:hAnsi="宋体" w:eastAsia="宋体"/>
          <w:color w:val="000000"/>
          <w:kern w:val="0"/>
          <w:sz w:val="24"/>
          <w:szCs w:val="24"/>
        </w:rPr>
        <w:t>（四）发现对方在业务活动中有违反廉政规定和本合同约定的行为时，有及时提醒和督促对方纠正的权利和义务。</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（五）发现对方在业务活动中有违反廉政规定和本合同约定的行为时，有权向对方投诉处进行检举、揭发。</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（六）主合同变更时廉政合同内容也应做相应调整，并履行有关手续。</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kern w:val="0"/>
          <w:sz w:val="24"/>
          <w:szCs w:val="24"/>
        </w:rPr>
        <w:t>（七）</w:t>
      </w:r>
      <w:r>
        <w:rPr>
          <w:rFonts w:ascii="宋体" w:hAnsi="宋体" w:eastAsia="宋体"/>
          <w:color w:val="000000"/>
          <w:sz w:val="24"/>
          <w:szCs w:val="24"/>
        </w:rPr>
        <w:t>双方高层管理人员公开的礼节性馈赠</w:t>
      </w:r>
      <w:r>
        <w:rPr>
          <w:rFonts w:ascii="Calibri" w:hAnsi="Calibri" w:eastAsia="Calibri"/>
          <w:color w:val="000000"/>
          <w:sz w:val="24"/>
          <w:szCs w:val="24"/>
        </w:rPr>
        <w:t>200</w:t>
      </w:r>
      <w:r>
        <w:rPr>
          <w:rFonts w:ascii="宋体" w:hAnsi="宋体" w:eastAsia="宋体"/>
          <w:color w:val="000000"/>
          <w:sz w:val="24"/>
          <w:szCs w:val="24"/>
        </w:rPr>
        <w:t>元以下的小礼品不适用本合同。</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第二条：甲方在廉政建设方面义务</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甲方及其工作人员不得向乙方及其工作人员提供、索取不当利益或进行不法行为，包括但不限于：</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（一）甲方不准以任何形式向乙方及其工作人员馈赠礼金、礼品、有价证券、支付凭证、贵重物品等财物；</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（二）甲方不准以任何名义为乙方及其工作人员报销应由乙方或个人支付的任何费用。</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（三）甲方不准以任何理由邀请乙方工作人员参加有影响合作业务的宴请及娱乐活动；不准为其提供通讯工具、交通工具、高档办公用品等。</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（四）甲方不准为乙方工作人员在住房装修、婚丧嫁娶、配偶、子女、亲友出国（境）旅游提供方便；不准为乙方工作人员的配偶、子女及有利害关系的人员安排工作或劳务。</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（五）甲方及其工作人员不准与监管单位串通，违反有关规定和程序，损害乙方利益。乙方及其工作人员向甲方索要时，甲方须及时向乙方指定的投诉处进行投诉。</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第三条：乙方在廉政建设方面的义务</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乙方及其工作人员不得向甲方及其工作人员提供、索取不当利益或进行不法行为，包括但不限于：</w:t>
      </w:r>
    </w:p>
    <w:p>
      <w:pPr>
        <w:snapToGrid w:val="0"/>
        <w:spacing w:before="0" w:after="0" w:line="360" w:lineRule="auto"/>
        <w:ind w:firstLineChars="200"/>
        <w:jc w:val="left"/>
        <w:rPr>
          <w:rFonts w:ascii="Calibri" w:hAnsi="Calibri" w:eastAsia="Calibri"/>
          <w:color w:val="000000"/>
          <w:kern w:val="0"/>
          <w:sz w:val="24"/>
          <w:szCs w:val="24"/>
        </w:rPr>
      </w:pPr>
      <w:r>
        <w:rPr>
          <w:rFonts w:ascii="宋体" w:hAnsi="宋体" w:eastAsia="宋体"/>
          <w:color w:val="000000"/>
          <w:kern w:val="0"/>
          <w:sz w:val="24"/>
          <w:szCs w:val="24"/>
        </w:rPr>
        <w:t>（一）乙方及其工作人员不得干扰甲方正常的生产经营活动，不得以任何理由要挟甲方从事不属于甲方义务的工作。</w:t>
      </w:r>
      <w:r>
        <w:rPr>
          <w:rFonts w:ascii="Calibri" w:hAnsi="Calibri" w:eastAsia="Calibri"/>
          <w:color w:val="000000"/>
          <w:kern w:val="0"/>
          <w:sz w:val="24"/>
          <w:szCs w:val="24"/>
        </w:rPr>
        <w:t xml:space="preserve"> </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（二）乙方及其工作人员不得索要或接受甲方的礼金，有价证券、支付凭证、贵重物品等财物。</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（三）乙方及其工作人员不得在甲方报销应由乙方或个人支付的任何费用。</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（四）乙方工作人员不得参加甲方提供的宴请、娱乐活动、高档消费；不得要求甲方提供交通工具、通讯工具、高档办公用品等。</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（五）乙方及其工作人员不得要求或者接受甲方为其住房装修、婚丧嫁娶、配偶、子女、亲友出国（境）旅游等违反规定的相关活动提供方便。</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六）乙方及其工作人员不得要求甲方为其配偶、子女及有利害关系的人员安排工作或劳务；不得违反规定从事与甲方有关的材料设备供应、工程分包等经济活动。甲方向乙方及其工作人员进行行贿时，乙方须及时向甲方指定的投诉处进行投诉。</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第四条：违约责任</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（一）如有违反本《廉政合同》规定义务的，乙方有权将甲方列入黑名单，禁止</w:t>
      </w:r>
      <w:r>
        <w:rPr>
          <w:rFonts w:ascii="Calibri" w:hAnsi="Calibri" w:eastAsia="Calibri"/>
          <w:color w:val="000000"/>
          <w:kern w:val="0"/>
          <w:sz w:val="24"/>
          <w:szCs w:val="24"/>
        </w:rPr>
        <w:t>5</w:t>
      </w:r>
      <w:r>
        <w:rPr>
          <w:rFonts w:ascii="宋体" w:hAnsi="宋体" w:eastAsia="宋体"/>
          <w:color w:val="000000"/>
          <w:kern w:val="0"/>
          <w:sz w:val="24"/>
          <w:szCs w:val="24"/>
        </w:rPr>
        <w:t>年内同乙方及乙方关联企业进行任何业务合作。</w:t>
      </w:r>
    </w:p>
    <w:p>
      <w:pPr>
        <w:snapToGrid w:val="0"/>
        <w:spacing w:before="0" w:after="0" w:line="360" w:lineRule="auto"/>
        <w:ind w:firstLineChars="200"/>
        <w:jc w:val="both"/>
        <w:rPr>
          <w:rFonts w:ascii="宋体" w:hAnsi="宋体" w:eastAsia="宋体"/>
          <w:color w:val="000000"/>
          <w:sz w:val="24"/>
          <w:szCs w:val="24"/>
        </w:rPr>
      </w:pPr>
      <w:r>
        <w:rPr>
          <w:rFonts w:ascii="宋体" w:hAnsi="宋体" w:eastAsia="宋体"/>
          <w:color w:val="000000"/>
          <w:kern w:val="0"/>
          <w:sz w:val="24"/>
          <w:szCs w:val="24"/>
        </w:rPr>
        <w:t>（二）如有违反本《廉政合同》规定义务的，</w:t>
      </w:r>
      <w:r>
        <w:rPr>
          <w:rFonts w:ascii="宋体" w:hAnsi="宋体" w:eastAsia="宋体"/>
          <w:color w:val="000000"/>
          <w:sz w:val="24"/>
          <w:szCs w:val="24"/>
        </w:rPr>
        <w:t>乙方有权单方面解除双方之间订立的主合同，并扣除甲方当期所有的应收账款，且不承担任何违约责任。</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第五条：检查方式</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本合同的履约情况由甲乙双方共同派员监督，检查方式为座谈、问卷调查、查看资料或由双方约定的其他方式等。检查时间、次数、方式、检查结论等由双方协商确定。</w:t>
      </w:r>
    </w:p>
    <w:p>
      <w:pPr>
        <w:snapToGrid w:val="0"/>
        <w:spacing w:before="0" w:after="0" w:line="360" w:lineRule="auto"/>
        <w:ind w:firstLineChars="200"/>
        <w:jc w:val="left"/>
        <w:rPr>
          <w:rFonts w:ascii="宋体" w:hAnsi="宋体" w:eastAsia="宋体"/>
          <w:color w:val="000000"/>
          <w:sz w:val="24"/>
          <w:szCs w:val="24"/>
        </w:rPr>
      </w:pP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第六条：投诉方式</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甲方指定投诉电话：</w:t>
      </w:r>
      <w:r>
        <w:rPr>
          <w:rFonts w:ascii="宋体" w:hAnsi="宋体" w:eastAsia="宋体"/>
          <w:color w:val="000000"/>
          <w:kern w:val="0"/>
          <w:sz w:val="24"/>
          <w:szCs w:val="24"/>
          <w:u w:val="single"/>
        </w:rPr>
        <w:t xml:space="preserve">  023-61212323-8001  </w:t>
      </w:r>
      <w:r>
        <w:rPr>
          <w:rFonts w:ascii="宋体" w:hAnsi="宋体" w:eastAsia="宋体"/>
          <w:color w:val="000000"/>
          <w:kern w:val="0"/>
          <w:sz w:val="24"/>
          <w:szCs w:val="24"/>
        </w:rPr>
        <w:t>。</w:t>
      </w:r>
    </w:p>
    <w:p>
      <w:pPr>
        <w:snapToGrid w:val="0"/>
        <w:spacing w:before="0" w:after="0" w:line="360" w:lineRule="auto"/>
        <w:ind w:firstLineChars="200"/>
        <w:jc w:val="left"/>
        <w:rPr>
          <w:rFonts w:ascii="宋体" w:hAnsi="宋体" w:eastAsia="宋体"/>
          <w:color w:val="000000"/>
          <w:kern w:val="0"/>
          <w:sz w:val="24"/>
          <w:szCs w:val="24"/>
        </w:rPr>
      </w:pPr>
      <w:r>
        <w:rPr>
          <w:rFonts w:ascii="宋体" w:hAnsi="宋体" w:eastAsia="宋体"/>
          <w:color w:val="000000"/>
          <w:kern w:val="0"/>
          <w:sz w:val="24"/>
          <w:szCs w:val="24"/>
        </w:rPr>
        <w:t>乙方指定投诉方式：</w:t>
      </w:r>
      <w:r>
        <w:rPr>
          <w:sz w:val="24"/>
          <w:szCs w:val="24"/>
        </w:rPr>
        <w:fldChar w:fldCharType="begin"/>
      </w:r>
      <w:r>
        <w:rPr>
          <w:sz w:val="24"/>
          <w:szCs w:val="24"/>
        </w:rPr>
        <w:instrText xml:space="preserve"> HYPERLINK "举报邮箱" \h </w:instrText>
      </w:r>
      <w:r>
        <w:rPr>
          <w:sz w:val="24"/>
          <w:szCs w:val="24"/>
        </w:rPr>
        <w:fldChar w:fldCharType="separate"/>
      </w:r>
      <w:r>
        <w:rPr>
          <w:rFonts w:ascii="宋体" w:hAnsi="宋体" w:eastAsia="宋体"/>
          <w:color w:val="0000FF"/>
          <w:kern w:val="0"/>
          <w:sz w:val="24"/>
          <w:szCs w:val="24"/>
          <w:u w:val="single"/>
        </w:rPr>
        <w:fldChar w:fldCharType="end"/>
      </w:r>
      <w:r>
        <w:rPr>
          <w:sz w:val="24"/>
          <w:szCs w:val="24"/>
        </w:rPr>
        <w:fldChar w:fldCharType="begin"/>
      </w:r>
      <w:r>
        <w:rPr>
          <w:sz w:val="24"/>
          <w:szCs w:val="24"/>
        </w:rPr>
        <w:instrText xml:space="preserve"> HYPERLINK "举报邮箱" \h </w:instrText>
      </w:r>
      <w:r>
        <w:rPr>
          <w:sz w:val="24"/>
          <w:szCs w:val="24"/>
        </w:rPr>
        <w:fldChar w:fldCharType="separate"/>
      </w:r>
      <w:r>
        <w:rPr>
          <w:rFonts w:ascii="Calibri" w:hAnsi="Calibri" w:eastAsia="Calibri"/>
          <w:color w:val="0000FF"/>
          <w:kern w:val="0"/>
          <w:sz w:val="24"/>
          <w:szCs w:val="24"/>
          <w:u w:val="single"/>
        </w:rPr>
        <w:fldChar w:fldCharType="end"/>
      </w:r>
      <w:r>
        <w:rPr>
          <w:sz w:val="24"/>
          <w:szCs w:val="24"/>
        </w:rPr>
        <w:fldChar w:fldCharType="begin"/>
      </w:r>
      <w:r>
        <w:rPr>
          <w:sz w:val="24"/>
          <w:szCs w:val="24"/>
        </w:rPr>
        <w:instrText xml:space="preserve"> HYPERLINK "举报邮箱" \h </w:instrText>
      </w:r>
      <w:r>
        <w:rPr>
          <w:sz w:val="24"/>
          <w:szCs w:val="24"/>
        </w:rPr>
        <w:fldChar w:fldCharType="separate"/>
      </w:r>
      <w:r>
        <w:rPr>
          <w:rFonts w:ascii="宋体" w:hAnsi="宋体" w:eastAsia="宋体"/>
          <w:color w:val="000000"/>
          <w:kern w:val="0"/>
          <w:sz w:val="24"/>
          <w:szCs w:val="24"/>
          <w:u w:val="single"/>
        </w:rPr>
        <w:fldChar w:fldCharType="end"/>
      </w:r>
      <w:r>
        <w:rPr>
          <w:sz w:val="24"/>
          <w:szCs w:val="24"/>
        </w:rPr>
        <w:fldChar w:fldCharType="begin"/>
      </w:r>
      <w:r>
        <w:rPr>
          <w:sz w:val="24"/>
          <w:szCs w:val="24"/>
        </w:rPr>
        <w:instrText xml:space="preserve"> HYPERLINK "举报邮箱" \h </w:instrText>
      </w:r>
      <w:r>
        <w:rPr>
          <w:sz w:val="24"/>
          <w:szCs w:val="24"/>
        </w:rPr>
        <w:fldChar w:fldCharType="separate"/>
      </w:r>
      <w:r>
        <w:rPr>
          <w:rFonts w:ascii="宋体" w:hAnsi="宋体" w:eastAsia="宋体"/>
          <w:color w:val="000000"/>
          <w:kern w:val="0"/>
          <w:sz w:val="24"/>
          <w:szCs w:val="24"/>
          <w:u w:val="single"/>
        </w:rPr>
        <w:fldChar w:fldCharType="end"/>
      </w:r>
    </w:p>
    <w:p>
      <w:pPr>
        <w:snapToGrid w:val="0"/>
        <w:spacing w:before="0" w:after="0" w:line="360" w:lineRule="auto"/>
        <w:ind w:firstLineChars="200"/>
        <w:jc w:val="both"/>
        <w:rPr>
          <w:rFonts w:ascii="宋体" w:hAnsi="宋体" w:eastAsia="宋体"/>
          <w:color w:val="000000"/>
          <w:kern w:val="0"/>
          <w:sz w:val="24"/>
          <w:szCs w:val="24"/>
        </w:rPr>
      </w:pPr>
      <w:r>
        <w:rPr>
          <w:rFonts w:ascii="宋体" w:hAnsi="宋体" w:eastAsia="宋体"/>
          <w:color w:val="000000"/>
          <w:kern w:val="0"/>
          <w:sz w:val="24"/>
          <w:szCs w:val="24"/>
        </w:rPr>
        <w:t>第七条：本合同有效期同主合同期限。</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第八条：本合同为主合同附件，与主合同具有同等法律效力，甲乙双方签署后生效。</w:t>
      </w:r>
    </w:p>
    <w:p>
      <w:pPr>
        <w:snapToGrid w:val="0"/>
        <w:spacing w:before="0" w:after="0" w:line="360" w:lineRule="auto"/>
        <w:ind w:firstLineChars="200"/>
        <w:jc w:val="left"/>
        <w:rPr>
          <w:rFonts w:ascii="宋体" w:hAnsi="宋体" w:eastAsia="宋体"/>
          <w:color w:val="000000"/>
          <w:sz w:val="24"/>
          <w:szCs w:val="24"/>
        </w:rPr>
      </w:pPr>
      <w:r>
        <w:rPr>
          <w:rFonts w:ascii="宋体" w:hAnsi="宋体" w:eastAsia="宋体"/>
          <w:color w:val="000000"/>
          <w:sz w:val="24"/>
          <w:szCs w:val="24"/>
        </w:rPr>
        <w:t>第九条：本合同一式贰份，甲、乙双方各壹份。</w:t>
      </w:r>
    </w:p>
    <w:p>
      <w:pPr>
        <w:snapToGrid w:val="0"/>
        <w:spacing w:before="0" w:after="0" w:line="360" w:lineRule="auto"/>
        <w:ind w:firstLineChars="150"/>
        <w:jc w:val="left"/>
        <w:rPr>
          <w:rFonts w:ascii="宋体" w:hAnsi="宋体" w:eastAsia="宋体"/>
          <w:color w:val="000000"/>
          <w:sz w:val="24"/>
          <w:szCs w:val="24"/>
        </w:rPr>
      </w:pPr>
    </w:p>
    <w:p>
      <w:pPr>
        <w:snapToGrid w:val="0"/>
        <w:spacing w:before="0" w:after="0" w:line="360" w:lineRule="auto"/>
        <w:ind w:firstLineChars="150"/>
        <w:jc w:val="left"/>
        <w:rPr>
          <w:rFonts w:ascii="Calibri" w:hAnsi="Calibri" w:eastAsia="Calibri"/>
          <w:color w:val="000000"/>
          <w:kern w:val="0"/>
          <w:sz w:val="24"/>
          <w:szCs w:val="24"/>
        </w:rPr>
      </w:pPr>
      <w:r>
        <w:rPr>
          <w:rFonts w:ascii="宋体" w:hAnsi="宋体" w:eastAsia="宋体"/>
          <w:color w:val="000000"/>
          <w:kern w:val="0"/>
          <w:sz w:val="24"/>
          <w:szCs w:val="24"/>
        </w:rPr>
        <w:t>甲方单位：</w:t>
      </w:r>
      <w:r>
        <w:rPr>
          <w:rFonts w:ascii="Calibri" w:hAnsi="Calibri" w:eastAsia="Calibri"/>
          <w:color w:val="000000"/>
          <w:kern w:val="0"/>
          <w:sz w:val="24"/>
          <w:szCs w:val="24"/>
        </w:rPr>
        <w:t xml:space="preserve"> </w:t>
      </w:r>
      <w:r>
        <w:rPr>
          <w:rFonts w:ascii="宋体" w:hAnsi="宋体" w:eastAsia="宋体"/>
          <w:color w:val="000000"/>
          <w:kern w:val="0"/>
          <w:sz w:val="24"/>
          <w:szCs w:val="24"/>
        </w:rPr>
        <w:t>（盖章）</w:t>
      </w:r>
      <w:r>
        <w:rPr>
          <w:rFonts w:ascii="Calibri" w:hAnsi="Calibri" w:eastAsia="Calibri"/>
          <w:color w:val="000000"/>
          <w:kern w:val="0"/>
          <w:sz w:val="24"/>
          <w:szCs w:val="24"/>
        </w:rPr>
        <w:t xml:space="preserve">                </w:t>
      </w:r>
      <w:r>
        <w:rPr>
          <w:rFonts w:ascii="宋体" w:hAnsi="宋体" w:eastAsia="宋体"/>
          <w:color w:val="000000"/>
          <w:kern w:val="0"/>
          <w:sz w:val="24"/>
          <w:szCs w:val="24"/>
        </w:rPr>
        <w:t>乙方单位：（盖章）</w:t>
      </w:r>
      <w:r>
        <w:rPr>
          <w:rFonts w:ascii="Calibri" w:hAnsi="Calibri" w:eastAsia="Calibri"/>
          <w:color w:val="000000"/>
          <w:kern w:val="0"/>
          <w:sz w:val="24"/>
          <w:szCs w:val="24"/>
        </w:rPr>
        <w:t xml:space="preserve">                          </w:t>
      </w:r>
    </w:p>
    <w:p>
      <w:pPr>
        <w:snapToGrid w:val="0"/>
        <w:spacing w:before="0" w:after="0" w:line="360" w:lineRule="auto"/>
        <w:jc w:val="left"/>
        <w:rPr>
          <w:rFonts w:ascii="宋体" w:hAnsi="宋体" w:eastAsia="宋体"/>
          <w:color w:val="000000"/>
          <w:sz w:val="24"/>
          <w:szCs w:val="24"/>
        </w:rPr>
      </w:pPr>
    </w:p>
    <w:p>
      <w:pPr>
        <w:snapToGrid w:val="0"/>
        <w:spacing w:before="0" w:after="0" w:line="360" w:lineRule="auto"/>
        <w:ind w:firstLineChars="50"/>
        <w:jc w:val="left"/>
        <w:rPr>
          <w:rFonts w:ascii="宋体" w:hAnsi="宋体" w:eastAsia="宋体"/>
          <w:color w:val="000000"/>
          <w:kern w:val="0"/>
          <w:sz w:val="24"/>
          <w:szCs w:val="24"/>
        </w:rPr>
      </w:pPr>
      <w:r>
        <w:rPr>
          <w:rFonts w:ascii="宋体" w:hAnsi="宋体" w:eastAsia="宋体"/>
          <w:color w:val="000000"/>
          <w:kern w:val="0"/>
          <w:sz w:val="24"/>
          <w:szCs w:val="24"/>
        </w:rPr>
        <w:t xml:space="preserve"> 法 定 代 表 人  ：                   法 定 代 表 人：</w:t>
      </w:r>
    </w:p>
    <w:p>
      <w:pPr>
        <w:snapToGrid w:val="0"/>
        <w:spacing w:before="0" w:after="0" w:line="360" w:lineRule="auto"/>
        <w:jc w:val="left"/>
        <w:rPr>
          <w:rFonts w:ascii="宋体" w:hAnsi="宋体" w:eastAsia="宋体"/>
          <w:color w:val="000000"/>
          <w:kern w:val="0"/>
          <w:sz w:val="24"/>
          <w:szCs w:val="24"/>
        </w:rPr>
      </w:pPr>
      <w:r>
        <w:rPr>
          <w:rFonts w:ascii="宋体" w:hAnsi="宋体" w:eastAsia="宋体"/>
          <w:color w:val="000000"/>
          <w:kern w:val="0"/>
          <w:sz w:val="24"/>
          <w:szCs w:val="24"/>
        </w:rPr>
        <w:t xml:space="preserve"> （或受权代理人）签字：              （或受权代理人）签字：</w:t>
      </w:r>
    </w:p>
    <w:p>
      <w:pPr>
        <w:snapToGrid w:val="0"/>
        <w:spacing w:before="0" w:after="0" w:line="360" w:lineRule="auto"/>
        <w:jc w:val="left"/>
        <w:rPr>
          <w:rFonts w:ascii="宋体" w:hAnsi="宋体" w:eastAsia="宋体"/>
          <w:color w:val="000000"/>
          <w:sz w:val="24"/>
          <w:szCs w:val="24"/>
        </w:rPr>
      </w:pPr>
    </w:p>
    <w:p>
      <w:pPr>
        <w:snapToGrid w:val="0"/>
        <w:spacing w:before="0" w:after="0" w:line="360" w:lineRule="auto"/>
        <w:ind w:right="560"/>
        <w:jc w:val="both"/>
        <w:rPr>
          <w:rFonts w:ascii="宋体" w:hAnsi="宋体" w:eastAsia="宋体"/>
          <w:color w:val="000000"/>
          <w:kern w:val="0"/>
          <w:sz w:val="24"/>
          <w:szCs w:val="24"/>
        </w:rPr>
      </w:pPr>
      <w:r>
        <w:rPr>
          <w:rFonts w:ascii="宋体" w:hAnsi="宋体" w:eastAsia="宋体"/>
          <w:color w:val="000000"/>
          <w:kern w:val="0"/>
          <w:sz w:val="24"/>
          <w:szCs w:val="24"/>
        </w:rPr>
        <w:t xml:space="preserve">  单位地址：                           单位地址： </w:t>
      </w:r>
    </w:p>
    <w:p>
      <w:pPr>
        <w:snapToGrid w:val="0"/>
        <w:spacing w:before="0" w:after="0" w:line="360" w:lineRule="auto"/>
        <w:jc w:val="both"/>
        <w:rPr>
          <w:rFonts w:ascii="宋体" w:hAnsi="宋体" w:eastAsia="宋体"/>
          <w:color w:val="000000"/>
          <w:kern w:val="0"/>
          <w:sz w:val="24"/>
          <w:szCs w:val="24"/>
        </w:rPr>
      </w:pPr>
      <w:r>
        <w:rPr>
          <w:rFonts w:ascii="Calibri" w:hAnsi="Calibri" w:eastAsia="Calibri"/>
          <w:color w:val="000000"/>
          <w:sz w:val="24"/>
          <w:szCs w:val="24"/>
        </w:rPr>
        <w:t xml:space="preserve">                                                      </w:t>
      </w:r>
      <w:r>
        <w:rPr>
          <w:rFonts w:ascii="宋体" w:hAnsi="宋体" w:eastAsia="宋体"/>
          <w:color w:val="000000"/>
          <w:kern w:val="0"/>
          <w:sz w:val="24"/>
          <w:szCs w:val="24"/>
        </w:rPr>
        <w:t xml:space="preserve"> </w:t>
      </w:r>
    </w:p>
    <w:p>
      <w:pPr>
        <w:snapToGrid w:val="0"/>
        <w:spacing w:before="0" w:after="0" w:line="360" w:lineRule="auto"/>
        <w:jc w:val="left"/>
        <w:rPr>
          <w:rFonts w:ascii="宋体" w:hAnsi="宋体" w:eastAsia="宋体"/>
          <w:color w:val="000000"/>
          <w:kern w:val="0"/>
          <w:sz w:val="24"/>
          <w:szCs w:val="24"/>
        </w:rPr>
      </w:pPr>
      <w:r>
        <w:rPr>
          <w:rFonts w:ascii="宋体" w:hAnsi="宋体" w:eastAsia="宋体"/>
          <w:color w:val="000000"/>
          <w:kern w:val="0"/>
          <w:sz w:val="24"/>
          <w:szCs w:val="24"/>
        </w:rPr>
        <w:t xml:space="preserve">  联系电话：                           联系电话： </w:t>
      </w:r>
    </w:p>
    <w:p>
      <w:pPr>
        <w:snapToGrid w:val="0"/>
        <w:spacing w:before="0" w:after="0" w:line="240" w:lineRule="auto"/>
        <w:jc w:val="both"/>
        <w:rPr>
          <w:rFonts w:ascii="宋体" w:hAnsi="宋体" w:eastAsia="宋体"/>
          <w:color w:val="000000"/>
          <w:sz w:val="24"/>
          <w:szCs w:val="24"/>
        </w:rPr>
      </w:pPr>
    </w:p>
    <w:p>
      <w:pPr>
        <w:snapToGrid w:val="0"/>
        <w:spacing w:before="0" w:after="0" w:line="240" w:lineRule="auto"/>
        <w:ind w:firstLineChars="100"/>
        <w:jc w:val="both"/>
        <w:rPr>
          <w:rFonts w:ascii="宋体" w:hAnsi="宋体" w:eastAsia="宋体"/>
          <w:color w:val="000000"/>
          <w:sz w:val="24"/>
          <w:szCs w:val="24"/>
        </w:rPr>
      </w:pPr>
      <w:r>
        <w:rPr>
          <w:rFonts w:ascii="宋体" w:hAnsi="宋体" w:eastAsia="宋体"/>
          <w:color w:val="000000"/>
          <w:sz w:val="24"/>
          <w:szCs w:val="24"/>
        </w:rPr>
        <w:t>合同签订地：重庆市渝北区</w:t>
      </w:r>
    </w:p>
    <w:p>
      <w:pPr>
        <w:snapToGrid w:val="0"/>
        <w:spacing w:before="0" w:after="0" w:line="240" w:lineRule="auto"/>
        <w:ind w:firstLine="420"/>
        <w:jc w:val="both"/>
        <w:rPr>
          <w:rFonts w:ascii="宋体" w:hAnsi="宋体" w:eastAsia="宋体"/>
          <w:color w:val="000000"/>
          <w:sz w:val="28"/>
          <w:szCs w:val="28"/>
        </w:rPr>
      </w:pPr>
    </w:p>
    <w:p>
      <w:pPr>
        <w:snapToGrid w:val="0"/>
        <w:spacing w:before="0" w:after="0" w:line="240" w:lineRule="auto"/>
        <w:ind w:firstLine="420"/>
        <w:jc w:val="both"/>
        <w:rPr>
          <w:rFonts w:ascii="宋体" w:hAnsi="宋体" w:eastAsia="宋体"/>
          <w:color w:val="000000"/>
          <w:sz w:val="28"/>
          <w:szCs w:val="28"/>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keepNext/>
        <w:keepLines/>
        <w:pageBreakBefore/>
        <w:widowControl w:val="0"/>
        <w:kinsoku/>
        <w:wordWrap/>
        <w:overflowPunct/>
        <w:topLinePunct w:val="0"/>
        <w:autoSpaceDE/>
        <w:autoSpaceDN/>
        <w:bidi w:val="0"/>
        <w:adjustRightInd/>
        <w:snapToGrid w:val="0"/>
        <w:spacing w:before="240" w:after="120" w:line="500" w:lineRule="exact"/>
        <w:jc w:val="both"/>
        <w:textAlignment w:val="auto"/>
        <w:outlineLvl w:val="9"/>
        <w:rPr>
          <w:rFonts w:ascii="宋体" w:hAnsi="宋体" w:eastAsia="宋体"/>
          <w:color w:val="000000"/>
          <w:sz w:val="36"/>
          <w:szCs w:val="36"/>
        </w:rPr>
      </w:pPr>
      <w:bookmarkStart w:id="27" w:name="_Toc15632"/>
      <w:bookmarkStart w:id="28" w:name="_Toc11101"/>
      <w:r>
        <w:rPr>
          <w:rFonts w:ascii="宋体" w:hAnsi="宋体" w:eastAsia="宋体"/>
          <w:color w:val="000000"/>
          <w:sz w:val="36"/>
          <w:szCs w:val="36"/>
        </w:rPr>
        <w:t>合同附件2</w:t>
      </w:r>
      <w:bookmarkEnd w:id="27"/>
      <w:bookmarkEnd w:id="2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48"/>
        <w:gridCol w:w="1977"/>
        <w:gridCol w:w="1678"/>
        <w:gridCol w:w="159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95" w:hRule="atLeast"/>
          <w:jc w:val="center"/>
        </w:trPr>
        <w:tc>
          <w:tcPr>
            <w:tcW w:w="9390"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8"/>
                <w:szCs w:val="28"/>
              </w:rPr>
            </w:pPr>
            <w:r>
              <w:rPr>
                <w:rFonts w:ascii="宋体" w:hAnsi="宋体" w:eastAsia="宋体"/>
                <w:b/>
                <w:bCs/>
                <w:color w:val="000000"/>
                <w:kern w:val="0"/>
                <w:sz w:val="28"/>
                <w:szCs w:val="28"/>
              </w:rPr>
              <w:t>合同进度款支付审核会签表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jc w:val="center"/>
        </w:trPr>
        <w:tc>
          <w:tcPr>
            <w:tcW w:w="9390"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8"/>
                <w:szCs w:val="28"/>
              </w:rPr>
            </w:pPr>
            <w:r>
              <w:rPr>
                <w:rFonts w:ascii="宋体" w:hAnsi="宋体" w:eastAsia="宋体"/>
                <w:b/>
                <w:bCs/>
                <w:color w:val="000000"/>
                <w:kern w:val="0"/>
                <w:sz w:val="28"/>
                <w:szCs w:val="28"/>
              </w:rPr>
              <w:t>（</w:t>
            </w:r>
            <w:r>
              <w:rPr>
                <w:rFonts w:ascii="Calibri" w:hAnsi="Calibri" w:eastAsia="Calibri"/>
                <w:b/>
                <w:bCs/>
                <w:color w:val="000000"/>
                <w:kern w:val="0"/>
                <w:sz w:val="28"/>
                <w:szCs w:val="28"/>
              </w:rPr>
              <w:t xml:space="preserve">   </w:t>
            </w:r>
            <w:r>
              <w:rPr>
                <w:rFonts w:ascii="宋体" w:hAnsi="宋体" w:eastAsia="宋体"/>
                <w:b/>
                <w:bCs/>
                <w:color w:val="000000"/>
                <w:kern w:val="0"/>
                <w:sz w:val="28"/>
                <w:szCs w:val="28"/>
              </w:rPr>
              <w:t>年</w:t>
            </w:r>
            <w:r>
              <w:rPr>
                <w:rFonts w:ascii="Calibri" w:hAnsi="Calibri" w:eastAsia="Calibri"/>
                <w:b/>
                <w:bCs/>
                <w:color w:val="000000"/>
                <w:kern w:val="0"/>
                <w:sz w:val="28"/>
                <w:szCs w:val="28"/>
              </w:rPr>
              <w:t xml:space="preserve">  </w:t>
            </w:r>
            <w:r>
              <w:rPr>
                <w:rFonts w:ascii="宋体" w:hAnsi="宋体" w:eastAsia="宋体"/>
                <w:b/>
                <w:bCs/>
                <w:color w:val="000000"/>
                <w:kern w:val="0"/>
                <w:sz w:val="28"/>
                <w:szCs w:val="28"/>
              </w:rPr>
              <w:t>月</w:t>
            </w:r>
            <w:r>
              <w:rPr>
                <w:rFonts w:ascii="Calibri" w:hAnsi="Calibri" w:eastAsia="Calibri"/>
                <w:b/>
                <w:bCs/>
                <w:color w:val="000000"/>
                <w:kern w:val="0"/>
                <w:sz w:val="28"/>
                <w:szCs w:val="28"/>
              </w:rPr>
              <w:t xml:space="preserve">  </w:t>
            </w:r>
            <w:r>
              <w:rPr>
                <w:rFonts w:ascii="宋体" w:hAnsi="宋体" w:eastAsia="宋体"/>
                <w:b/>
                <w:bCs/>
                <w:color w:val="000000"/>
                <w:kern w:val="0"/>
                <w:sz w:val="28"/>
                <w:szCs w:val="28"/>
              </w:rPr>
              <w:t>第</w:t>
            </w:r>
            <w:r>
              <w:rPr>
                <w:rFonts w:ascii="Calibri" w:hAnsi="Calibri" w:eastAsia="Calibri"/>
                <w:b/>
                <w:bCs/>
                <w:color w:val="000000"/>
                <w:kern w:val="0"/>
                <w:sz w:val="28"/>
                <w:szCs w:val="28"/>
              </w:rPr>
              <w:t xml:space="preserve">  </w:t>
            </w:r>
            <w:r>
              <w:rPr>
                <w:rFonts w:ascii="宋体" w:hAnsi="宋体" w:eastAsia="宋体"/>
                <w:b/>
                <w:bCs/>
                <w:color w:val="000000"/>
                <w:kern w:val="0"/>
                <w:sz w:val="28"/>
                <w:szCs w:val="28"/>
              </w:rPr>
              <w:t>期</w:t>
            </w:r>
            <w:r>
              <w:rPr>
                <w:rFonts w:ascii="Calibri" w:hAnsi="Calibri" w:eastAsia="Calibri"/>
                <w:b/>
                <w:bCs/>
                <w:color w:val="000000"/>
                <w:kern w:val="0"/>
                <w:sz w:val="28"/>
                <w:szCs w:val="28"/>
              </w:rPr>
              <w:t xml:space="preserve"> </w:t>
            </w:r>
            <w:r>
              <w:rPr>
                <w:rFonts w:ascii="宋体" w:hAnsi="宋体" w:eastAsia="宋体"/>
                <w:b/>
                <w:bCs/>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jc w:val="center"/>
        </w:trPr>
        <w:tc>
          <w:tcPr>
            <w:tcW w:w="9390"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jc w:val="center"/>
        </w:trPr>
        <w:tc>
          <w:tcPr>
            <w:tcW w:w="204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Calibri" w:hAnsi="Calibri" w:eastAsia="Calibri"/>
                <w:b/>
                <w:bCs/>
                <w:color w:val="000000"/>
                <w:kern w:val="0"/>
                <w:sz w:val="28"/>
                <w:szCs w:val="28"/>
              </w:rPr>
            </w:pPr>
            <w:r>
              <w:rPr>
                <w:rFonts w:ascii="宋体" w:hAnsi="宋体" w:eastAsia="宋体"/>
                <w:b/>
                <w:bCs/>
                <w:color w:val="000000"/>
                <w:kern w:val="0"/>
                <w:sz w:val="28"/>
                <w:szCs w:val="28"/>
              </w:rPr>
              <w:t>截止于：</w:t>
            </w:r>
          </w:p>
        </w:tc>
        <w:tc>
          <w:tcPr>
            <w:tcW w:w="197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c>
          <w:tcPr>
            <w:tcW w:w="167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c>
          <w:tcPr>
            <w:tcW w:w="159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c>
          <w:tcPr>
            <w:tcW w:w="209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8"/>
                <w:szCs w:val="28"/>
              </w:rPr>
            </w:pPr>
            <w:r>
              <w:rPr>
                <w:rFonts w:ascii="宋体" w:hAnsi="宋体" w:eastAsia="宋体"/>
                <w:b/>
                <w:bCs/>
                <w:color w:val="000000"/>
                <w:kern w:val="0"/>
                <w:sz w:val="28"/>
                <w:szCs w:val="28"/>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45" w:hRule="atLeast"/>
          <w:jc w:val="center"/>
        </w:trPr>
        <w:tc>
          <w:tcPr>
            <w:tcW w:w="204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8"/>
                <w:szCs w:val="28"/>
              </w:rPr>
            </w:pPr>
            <w:r>
              <w:rPr>
                <w:rFonts w:ascii="宋体" w:hAnsi="宋体" w:eastAsia="宋体"/>
                <w:b/>
                <w:bCs/>
                <w:color w:val="000000"/>
                <w:kern w:val="0"/>
                <w:sz w:val="28"/>
                <w:szCs w:val="28"/>
              </w:rPr>
              <w:t>合同金额</w:t>
            </w:r>
          </w:p>
        </w:tc>
        <w:tc>
          <w:tcPr>
            <w:tcW w:w="197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4"/>
                <w:szCs w:val="24"/>
              </w:rPr>
            </w:pPr>
            <w:r>
              <w:rPr>
                <w:rFonts w:ascii="宋体" w:hAnsi="宋体" w:eastAsia="宋体"/>
                <w:b/>
                <w:bCs/>
                <w:color w:val="000000"/>
                <w:kern w:val="0"/>
                <w:sz w:val="24"/>
                <w:szCs w:val="24"/>
              </w:rPr>
              <w:t>前期支付金额</w:t>
            </w:r>
          </w:p>
        </w:tc>
        <w:tc>
          <w:tcPr>
            <w:tcW w:w="167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4"/>
                <w:szCs w:val="24"/>
              </w:rPr>
            </w:pPr>
            <w:r>
              <w:rPr>
                <w:rFonts w:ascii="宋体" w:hAnsi="宋体" w:eastAsia="宋体"/>
                <w:b/>
                <w:bCs/>
                <w:color w:val="000000"/>
                <w:kern w:val="0"/>
                <w:sz w:val="24"/>
                <w:szCs w:val="24"/>
              </w:rPr>
              <w:t>本次支付金额</w:t>
            </w:r>
          </w:p>
        </w:tc>
        <w:tc>
          <w:tcPr>
            <w:tcW w:w="159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4"/>
                <w:szCs w:val="24"/>
              </w:rPr>
            </w:pPr>
            <w:r>
              <w:rPr>
                <w:rFonts w:ascii="宋体" w:hAnsi="宋体" w:eastAsia="宋体"/>
                <w:b/>
                <w:bCs/>
                <w:color w:val="000000"/>
                <w:kern w:val="0"/>
                <w:sz w:val="24"/>
                <w:szCs w:val="24"/>
              </w:rPr>
              <w:t>累计支付金额</w:t>
            </w:r>
          </w:p>
        </w:tc>
        <w:tc>
          <w:tcPr>
            <w:tcW w:w="209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4"/>
                <w:szCs w:val="24"/>
              </w:rPr>
            </w:pPr>
            <w:r>
              <w:rPr>
                <w:rFonts w:ascii="宋体" w:hAnsi="宋体" w:eastAsia="宋体"/>
                <w:b/>
                <w:bCs/>
                <w:color w:val="000000"/>
                <w:kern w:val="0"/>
                <w:sz w:val="24"/>
                <w:szCs w:val="24"/>
              </w:rPr>
              <w:t>付款进度％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jc w:val="center"/>
        </w:trPr>
        <w:tc>
          <w:tcPr>
            <w:tcW w:w="204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c>
          <w:tcPr>
            <w:tcW w:w="197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c>
          <w:tcPr>
            <w:tcW w:w="167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c>
          <w:tcPr>
            <w:tcW w:w="159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c>
          <w:tcPr>
            <w:tcW w:w="209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45" w:hRule="atLeast"/>
          <w:jc w:val="center"/>
        </w:trPr>
        <w:tc>
          <w:tcPr>
            <w:tcW w:w="204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8"/>
                <w:szCs w:val="28"/>
              </w:rPr>
            </w:pPr>
            <w:r>
              <w:rPr>
                <w:rFonts w:ascii="宋体" w:hAnsi="宋体" w:eastAsia="宋体"/>
                <w:b/>
                <w:bCs/>
                <w:color w:val="000000"/>
                <w:kern w:val="0"/>
                <w:sz w:val="28"/>
                <w:szCs w:val="28"/>
              </w:rPr>
              <w:t>本次支付金额</w:t>
            </w:r>
            <w:r>
              <w:rPr>
                <w:rFonts w:ascii="Calibri" w:hAnsi="Calibri" w:eastAsia="Calibri"/>
                <w:b/>
                <w:bCs/>
                <w:color w:val="000000"/>
                <w:kern w:val="0"/>
                <w:sz w:val="28"/>
                <w:szCs w:val="28"/>
              </w:rPr>
              <w:t xml:space="preserve">             </w:t>
            </w:r>
            <w:r>
              <w:rPr>
                <w:rFonts w:ascii="宋体" w:hAnsi="宋体" w:eastAsia="宋体"/>
                <w:b/>
                <w:bCs/>
                <w:color w:val="000000"/>
                <w:kern w:val="0"/>
                <w:sz w:val="28"/>
                <w:szCs w:val="28"/>
              </w:rPr>
              <w:t>（大写）</w:t>
            </w:r>
          </w:p>
        </w:tc>
        <w:tc>
          <w:tcPr>
            <w:tcW w:w="7342"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30" w:hRule="atLeast"/>
          <w:jc w:val="center"/>
        </w:trPr>
        <w:tc>
          <w:tcPr>
            <w:tcW w:w="204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8"/>
                <w:szCs w:val="28"/>
              </w:rPr>
            </w:pPr>
            <w:r>
              <w:rPr>
                <w:rFonts w:ascii="宋体" w:hAnsi="宋体" w:eastAsia="宋体"/>
                <w:b/>
                <w:bCs/>
                <w:color w:val="000000"/>
                <w:kern w:val="0"/>
                <w:sz w:val="28"/>
                <w:szCs w:val="28"/>
              </w:rPr>
              <w:t>经办人</w:t>
            </w:r>
          </w:p>
        </w:tc>
        <w:tc>
          <w:tcPr>
            <w:tcW w:w="7342"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30" w:hRule="atLeast"/>
          <w:jc w:val="center"/>
        </w:trPr>
        <w:tc>
          <w:tcPr>
            <w:tcW w:w="204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Calibri" w:hAnsi="Calibri" w:eastAsia="Calibri"/>
                <w:b/>
                <w:bCs/>
                <w:color w:val="000000"/>
                <w:kern w:val="0"/>
                <w:sz w:val="28"/>
                <w:szCs w:val="28"/>
              </w:rPr>
            </w:pPr>
            <w:r>
              <w:rPr>
                <w:rFonts w:ascii="宋体" w:hAnsi="宋体" w:eastAsia="宋体"/>
                <w:b/>
                <w:bCs/>
                <w:color w:val="000000"/>
                <w:kern w:val="0"/>
                <w:sz w:val="28"/>
                <w:szCs w:val="28"/>
              </w:rPr>
              <w:t>项目经理</w:t>
            </w:r>
          </w:p>
        </w:tc>
        <w:tc>
          <w:tcPr>
            <w:tcW w:w="7342"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30" w:hRule="atLeast"/>
          <w:jc w:val="center"/>
        </w:trPr>
        <w:tc>
          <w:tcPr>
            <w:tcW w:w="204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8"/>
                <w:szCs w:val="28"/>
              </w:rPr>
            </w:pPr>
            <w:r>
              <w:rPr>
                <w:rFonts w:ascii="宋体" w:hAnsi="宋体" w:eastAsia="宋体"/>
                <w:b/>
                <w:bCs/>
                <w:color w:val="000000"/>
                <w:kern w:val="0"/>
                <w:sz w:val="28"/>
                <w:szCs w:val="28"/>
              </w:rPr>
              <w:t>财务部</w:t>
            </w:r>
          </w:p>
        </w:tc>
        <w:tc>
          <w:tcPr>
            <w:tcW w:w="7342"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30" w:hRule="atLeast"/>
          <w:jc w:val="center"/>
        </w:trPr>
        <w:tc>
          <w:tcPr>
            <w:tcW w:w="204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b/>
                <w:bCs/>
                <w:color w:val="000000"/>
                <w:kern w:val="0"/>
                <w:sz w:val="28"/>
                <w:szCs w:val="28"/>
              </w:rPr>
            </w:pPr>
            <w:r>
              <w:rPr>
                <w:rFonts w:ascii="宋体" w:hAnsi="宋体" w:eastAsia="宋体"/>
                <w:b/>
                <w:bCs/>
                <w:color w:val="000000"/>
                <w:kern w:val="0"/>
                <w:sz w:val="28"/>
                <w:szCs w:val="28"/>
              </w:rPr>
              <w:t>分管领导</w:t>
            </w:r>
          </w:p>
        </w:tc>
        <w:tc>
          <w:tcPr>
            <w:tcW w:w="7342" w:type="dxa"/>
            <w:gridSpan w:val="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15" w:hRule="atLeast"/>
          <w:jc w:val="center"/>
        </w:trPr>
        <w:tc>
          <w:tcPr>
            <w:tcW w:w="9390"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0"/>
              <w:jc w:val="center"/>
              <w:textAlignment w:val="auto"/>
              <w:rPr>
                <w:rFonts w:ascii="宋体" w:hAnsi="宋体" w:eastAsia="宋体"/>
                <w:color w:val="000000"/>
                <w:kern w:val="0"/>
                <w:sz w:val="28"/>
                <w:szCs w:val="28"/>
              </w:rPr>
            </w:pPr>
            <w:r>
              <w:rPr>
                <w:rFonts w:ascii="宋体" w:hAnsi="宋体" w:eastAsia="宋体"/>
                <w:color w:val="000000"/>
                <w:kern w:val="0"/>
                <w:sz w:val="28"/>
                <w:szCs w:val="28"/>
              </w:rPr>
              <w:t>备注：参与会签的领导和部门可根据项目管理权限和部门管理职能合理调整。</w:t>
            </w:r>
          </w:p>
        </w:tc>
      </w:tr>
    </w:tbl>
    <w:p>
      <w:pPr>
        <w:snapToGrid w:val="0"/>
        <w:spacing w:before="0" w:after="0" w:line="240" w:lineRule="auto"/>
        <w:jc w:val="left"/>
        <w:rPr>
          <w:rFonts w:ascii="微软雅黑" w:hAnsi="微软雅黑" w:eastAsia="微软雅黑"/>
          <w:color w:val="000000"/>
          <w:sz w:val="21"/>
          <w:szCs w:val="21"/>
        </w:rPr>
      </w:pPr>
      <w:r>
        <w:rPr>
          <w:rFonts w:ascii="宋体" w:hAnsi="宋体" w:eastAsia="宋体"/>
          <w:color w:val="000000"/>
          <w:sz w:val="44"/>
          <w:szCs w:val="44"/>
        </w:rPr>
        <w:t>
</w:t>
      </w:r>
    </w:p>
    <w:p>
      <w:pPr>
        <w:snapToGrid w:val="0"/>
        <w:spacing w:before="0" w:after="0" w:line="240" w:lineRule="auto"/>
        <w:jc w:val="both"/>
        <w:rPr>
          <w:rFonts w:ascii="宋体" w:hAnsi="宋体" w:eastAsia="宋体"/>
          <w:color w:val="000000"/>
          <w:sz w:val="32"/>
          <w:szCs w:val="32"/>
        </w:rPr>
      </w:pPr>
    </w:p>
    <w:p>
      <w:pPr>
        <w:snapToGrid w:val="0"/>
        <w:spacing w:before="0" w:after="0" w:line="500" w:lineRule="exact"/>
        <w:ind w:firstLineChars="200"/>
        <w:jc w:val="both"/>
        <w:rPr>
          <w:rFonts w:ascii="宋体" w:hAnsi="宋体" w:eastAsia="宋体"/>
          <w:color w:val="000000"/>
          <w:sz w:val="24"/>
          <w:szCs w:val="24"/>
        </w:rPr>
      </w:pPr>
    </w:p>
    <w:p>
      <w:pPr>
        <w:pStyle w:val="2"/>
        <w:keepNext/>
        <w:keepLines/>
        <w:pageBreakBefore/>
        <w:widowControl w:val="0"/>
        <w:kinsoku/>
        <w:wordWrap/>
        <w:overflowPunct/>
        <w:topLinePunct w:val="0"/>
        <w:autoSpaceDE/>
        <w:autoSpaceDN/>
        <w:bidi w:val="0"/>
        <w:adjustRightInd/>
        <w:snapToGrid w:val="0"/>
        <w:spacing w:before="240" w:after="120" w:line="500" w:lineRule="exact"/>
        <w:jc w:val="center"/>
        <w:textAlignment w:val="auto"/>
        <w:rPr>
          <w:rFonts w:ascii="宋体" w:hAnsi="宋体" w:eastAsia="宋体"/>
          <w:color w:val="000000"/>
          <w:sz w:val="36"/>
          <w:szCs w:val="36"/>
        </w:rPr>
      </w:pPr>
      <w:bookmarkStart w:id="29" w:name="_Toc21280"/>
      <w:r>
        <w:rPr>
          <w:rFonts w:ascii="宋体" w:hAnsi="宋体" w:eastAsia="宋体"/>
          <w:color w:val="000000"/>
          <w:sz w:val="36"/>
          <w:szCs w:val="36"/>
        </w:rPr>
        <w:t>第七篇</w:t>
      </w:r>
      <w:r>
        <w:rPr>
          <w:rFonts w:hint="eastAsia" w:ascii="宋体" w:hAnsi="宋体" w:eastAsia="宋体"/>
          <w:color w:val="000000"/>
          <w:sz w:val="36"/>
          <w:szCs w:val="36"/>
          <w:lang w:val="en-US" w:eastAsia="zh-CN"/>
        </w:rPr>
        <w:t xml:space="preserve"> </w:t>
      </w:r>
      <w:r>
        <w:rPr>
          <w:rFonts w:ascii="宋体" w:hAnsi="宋体" w:eastAsia="宋体"/>
          <w:color w:val="000000"/>
          <w:sz w:val="36"/>
          <w:szCs w:val="36"/>
        </w:rPr>
        <w:t>投标文件格式</w:t>
      </w:r>
      <w:bookmarkEnd w:id="29"/>
    </w:p>
    <w:p>
      <w:pPr>
        <w:snapToGrid w:val="0"/>
        <w:spacing w:before="0" w:after="0" w:line="500" w:lineRule="exact"/>
        <w:ind w:firstLineChars="200"/>
        <w:jc w:val="both"/>
        <w:rPr>
          <w:rFonts w:ascii="宋体" w:hAnsi="宋体" w:eastAsia="宋体"/>
          <w:color w:val="000000"/>
          <w:sz w:val="30"/>
          <w:szCs w:val="30"/>
        </w:rPr>
      </w:pPr>
      <w:r>
        <w:rPr>
          <w:rFonts w:ascii="宋体" w:hAnsi="宋体" w:eastAsia="宋体"/>
          <w:color w:val="000000"/>
          <w:sz w:val="30"/>
          <w:szCs w:val="30"/>
        </w:rPr>
        <w:t>一、投标函</w:t>
      </w:r>
    </w:p>
    <w:p>
      <w:pPr>
        <w:snapToGrid w:val="0"/>
        <w:spacing w:before="0" w:after="0" w:line="500" w:lineRule="exact"/>
        <w:ind w:firstLineChars="200"/>
        <w:jc w:val="both"/>
        <w:rPr>
          <w:rFonts w:ascii="宋体" w:hAnsi="宋体" w:eastAsia="宋体"/>
          <w:color w:val="000000"/>
          <w:sz w:val="30"/>
          <w:szCs w:val="30"/>
        </w:rPr>
      </w:pPr>
      <w:r>
        <w:rPr>
          <w:rFonts w:ascii="宋体" w:hAnsi="宋体" w:eastAsia="宋体"/>
          <w:color w:val="000000"/>
          <w:sz w:val="30"/>
          <w:szCs w:val="30"/>
        </w:rPr>
        <w:t>二、营业执照（副本）复印件</w:t>
      </w:r>
    </w:p>
    <w:p>
      <w:pPr>
        <w:snapToGrid w:val="0"/>
        <w:spacing w:before="0" w:after="0" w:line="500" w:lineRule="exact"/>
        <w:ind w:firstLineChars="200"/>
        <w:jc w:val="both"/>
        <w:rPr>
          <w:rFonts w:ascii="宋体" w:hAnsi="宋体" w:eastAsia="宋体"/>
          <w:color w:val="000000"/>
          <w:sz w:val="30"/>
          <w:szCs w:val="30"/>
        </w:rPr>
      </w:pPr>
      <w:r>
        <w:rPr>
          <w:rFonts w:ascii="宋体" w:hAnsi="宋体" w:eastAsia="宋体"/>
          <w:color w:val="000000"/>
          <w:sz w:val="30"/>
          <w:szCs w:val="30"/>
        </w:rPr>
        <w:t>三、法定代表人身份证明书</w:t>
      </w:r>
    </w:p>
    <w:p>
      <w:pPr>
        <w:snapToGrid w:val="0"/>
        <w:spacing w:before="0" w:after="0" w:line="500" w:lineRule="exact"/>
        <w:ind w:firstLineChars="200"/>
        <w:jc w:val="both"/>
        <w:rPr>
          <w:rFonts w:ascii="宋体" w:hAnsi="宋体" w:eastAsia="宋体"/>
          <w:color w:val="000000"/>
          <w:sz w:val="30"/>
          <w:szCs w:val="30"/>
        </w:rPr>
      </w:pPr>
      <w:r>
        <w:rPr>
          <w:rFonts w:ascii="宋体" w:hAnsi="宋体" w:eastAsia="宋体"/>
          <w:color w:val="000000"/>
          <w:sz w:val="30"/>
          <w:szCs w:val="30"/>
        </w:rPr>
        <w:t>四、法定代表人授权委托书</w:t>
      </w:r>
    </w:p>
    <w:p>
      <w:pPr>
        <w:snapToGrid w:val="0"/>
        <w:spacing w:before="0" w:after="0" w:line="500" w:lineRule="exact"/>
        <w:ind w:firstLineChars="200"/>
        <w:jc w:val="both"/>
        <w:rPr>
          <w:rFonts w:ascii="宋体" w:hAnsi="宋体" w:eastAsia="宋体"/>
          <w:color w:val="000000"/>
          <w:sz w:val="30"/>
          <w:szCs w:val="30"/>
        </w:rPr>
      </w:pPr>
      <w:r>
        <w:rPr>
          <w:rFonts w:ascii="宋体" w:hAnsi="宋体" w:eastAsia="宋体"/>
          <w:color w:val="000000"/>
          <w:sz w:val="30"/>
          <w:szCs w:val="30"/>
        </w:rPr>
        <w:t>五、报价明细表</w:t>
      </w:r>
    </w:p>
    <w:p>
      <w:pPr>
        <w:snapToGrid w:val="0"/>
        <w:spacing w:before="0" w:after="0" w:line="500" w:lineRule="exact"/>
        <w:ind w:firstLineChars="200"/>
        <w:jc w:val="both"/>
        <w:rPr>
          <w:rFonts w:hint="eastAsia" w:ascii="宋体" w:hAnsi="宋体" w:eastAsia="宋体"/>
          <w:color w:val="000000"/>
          <w:sz w:val="30"/>
          <w:szCs w:val="30"/>
          <w:lang w:eastAsia="zh-CN"/>
        </w:rPr>
      </w:pPr>
      <w:r>
        <w:rPr>
          <w:rFonts w:hint="eastAsia" w:ascii="宋体" w:hAnsi="宋体" w:eastAsia="宋体"/>
          <w:color w:val="000000"/>
          <w:sz w:val="30"/>
          <w:szCs w:val="30"/>
          <w:lang w:eastAsia="zh-CN"/>
        </w:rPr>
        <w:t>六、近三年来类似案例合同（不少于两份，提供案例简介、合同复印件、发票等资料或证明文件）</w:t>
      </w:r>
    </w:p>
    <w:p>
      <w:pPr>
        <w:snapToGrid w:val="0"/>
        <w:spacing w:before="0" w:after="0" w:line="500" w:lineRule="exact"/>
        <w:ind w:firstLineChars="200"/>
        <w:jc w:val="both"/>
        <w:rPr>
          <w:rFonts w:hint="eastAsia" w:ascii="宋体" w:hAnsi="宋体" w:eastAsia="宋体"/>
          <w:color w:val="000000"/>
          <w:sz w:val="30"/>
          <w:szCs w:val="30"/>
          <w:lang w:eastAsia="zh-CN"/>
        </w:rPr>
      </w:pPr>
      <w:r>
        <w:rPr>
          <w:rFonts w:hint="eastAsia" w:ascii="宋体" w:hAnsi="宋体" w:eastAsia="宋体"/>
          <w:color w:val="000000"/>
          <w:sz w:val="30"/>
          <w:szCs w:val="30"/>
          <w:lang w:eastAsia="zh-CN"/>
        </w:rPr>
        <w:t>七、项目成员名单及简历</w:t>
      </w:r>
    </w:p>
    <w:p>
      <w:pPr>
        <w:snapToGrid w:val="0"/>
        <w:spacing w:before="0" w:after="0" w:line="288" w:lineRule="auto"/>
        <w:ind w:firstLineChars="200"/>
        <w:jc w:val="both"/>
        <w:rPr>
          <w:rFonts w:hint="eastAsia" w:ascii="宋体" w:hAnsi="宋体" w:eastAsia="宋体"/>
          <w:color w:val="000000"/>
          <w:kern w:val="0"/>
          <w:sz w:val="24"/>
          <w:szCs w:val="24"/>
          <w:lang w:eastAsia="zh-CN"/>
        </w:rPr>
      </w:pPr>
    </w:p>
    <w:p>
      <w:pPr>
        <w:snapToGrid w:val="0"/>
        <w:spacing w:before="0" w:after="0" w:line="288" w:lineRule="auto"/>
        <w:ind w:firstLineChars="200"/>
        <w:jc w:val="both"/>
        <w:rPr>
          <w:rFonts w:ascii="宋体" w:hAnsi="宋体" w:eastAsia="宋体"/>
          <w:color w:val="000000"/>
          <w:kern w:val="0"/>
          <w:sz w:val="24"/>
          <w:szCs w:val="24"/>
        </w:rPr>
      </w:pPr>
      <w:r>
        <w:rPr>
          <w:rFonts w:hint="eastAsia" w:ascii="宋体" w:hAnsi="宋体" w:eastAsia="宋体"/>
          <w:color w:val="000000"/>
          <w:kern w:val="0"/>
          <w:sz w:val="24"/>
          <w:szCs w:val="24"/>
          <w:lang w:eastAsia="zh-CN"/>
        </w:rPr>
        <w:t>注：</w:t>
      </w:r>
      <w:r>
        <w:rPr>
          <w:rFonts w:ascii="宋体" w:hAnsi="宋体" w:eastAsia="宋体"/>
          <w:color w:val="000000"/>
          <w:kern w:val="0"/>
          <w:sz w:val="24"/>
          <w:szCs w:val="24"/>
        </w:rPr>
        <w:t>需加盖公章；</w:t>
      </w:r>
    </w:p>
    <w:p>
      <w:pPr>
        <w:snapToGrid w:val="0"/>
        <w:spacing w:before="0" w:after="0" w:line="500" w:lineRule="exact"/>
        <w:ind w:firstLineChars="200"/>
        <w:jc w:val="both"/>
        <w:rPr>
          <w:rFonts w:ascii="宋体" w:hAnsi="宋体" w:eastAsia="宋体"/>
          <w:color w:val="000000"/>
          <w:sz w:val="30"/>
          <w:szCs w:val="30"/>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360" w:lineRule="auto"/>
        <w:jc w:val="left"/>
        <w:rPr>
          <w:rFonts w:ascii="宋体" w:hAnsi="宋体" w:eastAsia="宋体"/>
          <w:color w:val="000000"/>
          <w:sz w:val="28"/>
          <w:szCs w:val="28"/>
        </w:rPr>
      </w:pPr>
    </w:p>
    <w:p>
      <w:pPr>
        <w:snapToGrid w:val="0"/>
        <w:spacing w:before="0" w:after="0" w:line="360" w:lineRule="auto"/>
        <w:jc w:val="center"/>
        <w:rPr>
          <w:rFonts w:ascii="宋体" w:hAnsi="宋体" w:eastAsia="宋体"/>
          <w:color w:val="000000"/>
          <w:kern w:val="0"/>
          <w:sz w:val="32"/>
          <w:szCs w:val="32"/>
        </w:rPr>
      </w:pPr>
      <w:r>
        <w:rPr>
          <w:rFonts w:ascii="宋体" w:hAnsi="宋体" w:eastAsia="宋体"/>
          <w:color w:val="000000"/>
          <w:kern w:val="0"/>
          <w:sz w:val="32"/>
          <w:szCs w:val="32"/>
          <w:u w:val="single"/>
        </w:rPr>
        <w:t>XXX采购</w:t>
      </w:r>
    </w:p>
    <w:p>
      <w:pPr>
        <w:snapToGrid w:val="0"/>
        <w:spacing w:before="0" w:after="0" w:line="360" w:lineRule="auto"/>
        <w:jc w:val="left"/>
        <w:rPr>
          <w:rFonts w:ascii="宋体" w:hAnsi="宋体" w:eastAsia="宋体"/>
          <w:color w:val="000000"/>
          <w:sz w:val="44"/>
          <w:szCs w:val="44"/>
        </w:rPr>
      </w:pPr>
    </w:p>
    <w:p>
      <w:pPr>
        <w:snapToGrid w:val="0"/>
        <w:spacing w:before="0" w:after="0" w:line="360" w:lineRule="auto"/>
        <w:jc w:val="center"/>
        <w:rPr>
          <w:rFonts w:ascii="宋体" w:hAnsi="宋体" w:eastAsia="宋体"/>
          <w:b/>
          <w:bCs/>
          <w:color w:val="000000"/>
          <w:kern w:val="0"/>
          <w:sz w:val="84"/>
          <w:szCs w:val="84"/>
        </w:rPr>
      </w:pPr>
      <w:r>
        <w:rPr>
          <w:rFonts w:ascii="宋体" w:hAnsi="宋体" w:eastAsia="宋体"/>
          <w:b/>
          <w:bCs/>
          <w:color w:val="000000"/>
          <w:kern w:val="0"/>
          <w:sz w:val="84"/>
          <w:szCs w:val="84"/>
        </w:rPr>
        <w:t>投</w:t>
      </w:r>
      <w:r>
        <w:rPr>
          <w:rFonts w:ascii="Calibri" w:hAnsi="Calibri" w:eastAsia="Calibri"/>
          <w:b/>
          <w:bCs/>
          <w:color w:val="000000"/>
          <w:kern w:val="0"/>
          <w:sz w:val="84"/>
          <w:szCs w:val="84"/>
        </w:rPr>
        <w:t xml:space="preserve">  </w:t>
      </w:r>
      <w:r>
        <w:rPr>
          <w:rFonts w:ascii="宋体" w:hAnsi="宋体" w:eastAsia="宋体"/>
          <w:b/>
          <w:bCs/>
          <w:color w:val="000000"/>
          <w:kern w:val="0"/>
          <w:sz w:val="84"/>
          <w:szCs w:val="84"/>
        </w:rPr>
        <w:t>标</w:t>
      </w:r>
      <w:r>
        <w:rPr>
          <w:rFonts w:ascii="Calibri" w:hAnsi="Calibri" w:eastAsia="Calibri"/>
          <w:b/>
          <w:bCs/>
          <w:color w:val="000000"/>
          <w:kern w:val="0"/>
          <w:sz w:val="84"/>
          <w:szCs w:val="84"/>
        </w:rPr>
        <w:t xml:space="preserve">  </w:t>
      </w:r>
      <w:r>
        <w:rPr>
          <w:rFonts w:ascii="宋体" w:hAnsi="宋体" w:eastAsia="宋体"/>
          <w:b/>
          <w:bCs/>
          <w:color w:val="000000"/>
          <w:kern w:val="0"/>
          <w:sz w:val="84"/>
          <w:szCs w:val="84"/>
        </w:rPr>
        <w:t>文</w:t>
      </w:r>
      <w:r>
        <w:rPr>
          <w:rFonts w:ascii="Calibri" w:hAnsi="Calibri" w:eastAsia="Calibri"/>
          <w:b/>
          <w:bCs/>
          <w:color w:val="000000"/>
          <w:kern w:val="0"/>
          <w:sz w:val="84"/>
          <w:szCs w:val="84"/>
        </w:rPr>
        <w:t xml:space="preserve">  </w:t>
      </w:r>
      <w:r>
        <w:rPr>
          <w:rFonts w:ascii="宋体" w:hAnsi="宋体" w:eastAsia="宋体"/>
          <w:b/>
          <w:bCs/>
          <w:color w:val="000000"/>
          <w:kern w:val="0"/>
          <w:sz w:val="84"/>
          <w:szCs w:val="84"/>
        </w:rPr>
        <w:t>件</w:t>
      </w:r>
    </w:p>
    <w:p>
      <w:pPr>
        <w:snapToGrid w:val="0"/>
        <w:spacing w:before="0" w:after="0" w:line="360" w:lineRule="auto"/>
        <w:jc w:val="left"/>
        <w:rPr>
          <w:rFonts w:ascii="宋体" w:hAnsi="宋体" w:eastAsia="宋体"/>
          <w:color w:val="000000"/>
          <w:sz w:val="16"/>
          <w:szCs w:val="16"/>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360" w:lineRule="auto"/>
        <w:jc w:val="left"/>
        <w:rPr>
          <w:rFonts w:ascii="宋体" w:hAnsi="宋体" w:eastAsia="宋体"/>
          <w:color w:val="000000"/>
          <w:sz w:val="20"/>
          <w:szCs w:val="20"/>
        </w:rPr>
      </w:pPr>
    </w:p>
    <w:p>
      <w:pPr>
        <w:snapToGrid w:val="0"/>
        <w:spacing w:before="0" w:after="0" w:line="480" w:lineRule="auto"/>
        <w:jc w:val="left"/>
        <w:rPr>
          <w:rFonts w:ascii="宋体" w:hAnsi="宋体" w:eastAsia="宋体"/>
          <w:color w:val="000000"/>
          <w:sz w:val="20"/>
          <w:szCs w:val="20"/>
        </w:rPr>
      </w:pPr>
    </w:p>
    <w:p>
      <w:pPr>
        <w:snapToGrid w:val="0"/>
        <w:spacing w:before="0" w:after="0" w:line="480" w:lineRule="auto"/>
        <w:ind w:firstLineChars="392"/>
        <w:jc w:val="both"/>
        <w:rPr>
          <w:rFonts w:ascii="宋体" w:hAnsi="宋体" w:eastAsia="宋体"/>
          <w:b/>
          <w:bCs/>
          <w:color w:val="000000"/>
          <w:kern w:val="0"/>
          <w:sz w:val="28"/>
          <w:szCs w:val="28"/>
        </w:rPr>
      </w:pPr>
      <w:r>
        <w:rPr>
          <w:rFonts w:ascii="宋体" w:hAnsi="宋体" w:eastAsia="宋体"/>
          <w:b/>
          <w:bCs/>
          <w:color w:val="000000"/>
          <w:kern w:val="0"/>
          <w:sz w:val="28"/>
          <w:szCs w:val="28"/>
        </w:rPr>
        <w:t>投标人</w:t>
      </w:r>
      <w:r>
        <w:rPr>
          <w:rFonts w:ascii="宋体" w:hAnsi="宋体" w:eastAsia="宋体"/>
          <w:b/>
          <w:bCs/>
          <w:color w:val="000000"/>
          <w:spacing w:val="1"/>
          <w:kern w:val="0"/>
          <w:sz w:val="28"/>
          <w:szCs w:val="28"/>
        </w:rPr>
        <w:t>：</w:t>
      </w:r>
      <w:r>
        <w:rPr>
          <w:rFonts w:ascii="宋体" w:hAnsi="宋体" w:eastAsia="宋体"/>
          <w:b/>
          <w:bCs/>
          <w:color w:val="000000"/>
          <w:kern w:val="0"/>
          <w:sz w:val="28"/>
          <w:szCs w:val="28"/>
          <w:u w:val="single"/>
        </w:rPr>
        <w:t xml:space="preserve">                                       </w:t>
      </w:r>
    </w:p>
    <w:p>
      <w:pPr>
        <w:snapToGrid w:val="0"/>
        <w:spacing w:before="0" w:after="0" w:line="480" w:lineRule="auto"/>
        <w:ind w:firstLineChars="400"/>
        <w:jc w:val="both"/>
        <w:rPr>
          <w:rFonts w:ascii="宋体" w:hAnsi="宋体" w:eastAsia="宋体"/>
          <w:b/>
          <w:bCs/>
          <w:color w:val="000000"/>
          <w:kern w:val="0"/>
          <w:sz w:val="28"/>
          <w:szCs w:val="28"/>
        </w:rPr>
      </w:pPr>
      <w:r>
        <w:rPr>
          <w:rFonts w:ascii="宋体" w:hAnsi="宋体" w:eastAsia="宋体"/>
          <w:b/>
          <w:bCs/>
          <w:color w:val="000000"/>
          <w:kern w:val="0"/>
          <w:sz w:val="28"/>
          <w:szCs w:val="28"/>
        </w:rPr>
        <w:t>法定代表人或委托代理人：</w:t>
      </w:r>
      <w:r>
        <w:rPr>
          <w:rFonts w:ascii="宋体" w:hAnsi="宋体" w:eastAsia="宋体"/>
          <w:b/>
          <w:bCs/>
          <w:color w:val="000000"/>
          <w:kern w:val="0"/>
          <w:sz w:val="28"/>
          <w:szCs w:val="28"/>
          <w:u w:val="single"/>
        </w:rPr>
        <w:t xml:space="preserve"> 　　</w:t>
      </w:r>
      <w:r>
        <w:rPr>
          <w:rFonts w:hint="eastAsia" w:ascii="宋体" w:hAnsi="宋体" w:eastAsia="宋体"/>
          <w:b/>
          <w:bCs/>
          <w:color w:val="000000"/>
          <w:kern w:val="0"/>
          <w:sz w:val="28"/>
          <w:szCs w:val="28"/>
          <w:u w:val="single"/>
          <w:lang w:val="en-US" w:eastAsia="zh-CN"/>
        </w:rPr>
        <w:t xml:space="preserve">  </w:t>
      </w:r>
      <w:r>
        <w:rPr>
          <w:rFonts w:ascii="Calibri" w:hAnsi="Calibri" w:eastAsia="Calibri"/>
          <w:b/>
          <w:bCs/>
          <w:color w:val="000000"/>
          <w:kern w:val="0"/>
          <w:sz w:val="28"/>
          <w:szCs w:val="28"/>
          <w:u w:val="single"/>
        </w:rPr>
        <w:t xml:space="preserve"> </w:t>
      </w:r>
      <w:r>
        <w:rPr>
          <w:rFonts w:ascii="宋体" w:hAnsi="宋体" w:eastAsia="宋体"/>
          <w:b/>
          <w:bCs/>
          <w:color w:val="000000"/>
          <w:kern w:val="0"/>
          <w:sz w:val="28"/>
          <w:szCs w:val="28"/>
          <w:u w:val="single"/>
        </w:rPr>
        <w:t>　</w:t>
      </w:r>
      <w:r>
        <w:rPr>
          <w:rFonts w:ascii="宋体" w:hAnsi="宋体" w:eastAsia="宋体"/>
          <w:b/>
          <w:bCs/>
          <w:color w:val="000000"/>
          <w:kern w:val="0"/>
          <w:sz w:val="28"/>
          <w:szCs w:val="28"/>
        </w:rPr>
        <w:t>（签字）</w:t>
      </w:r>
    </w:p>
    <w:p>
      <w:pPr>
        <w:snapToGrid w:val="0"/>
        <w:spacing w:before="0" w:after="0" w:line="480" w:lineRule="auto"/>
        <w:ind w:firstLineChars="400"/>
        <w:jc w:val="both"/>
        <w:rPr>
          <w:rFonts w:ascii="宋体" w:hAnsi="宋体" w:eastAsia="宋体"/>
          <w:b/>
          <w:bCs/>
          <w:color w:val="000000"/>
          <w:kern w:val="0"/>
          <w:sz w:val="28"/>
          <w:szCs w:val="28"/>
        </w:rPr>
      </w:pPr>
      <w:r>
        <w:rPr>
          <w:rFonts w:ascii="宋体" w:hAnsi="宋体" w:eastAsia="宋体"/>
          <w:b/>
          <w:bCs/>
          <w:color w:val="000000"/>
          <w:kern w:val="0"/>
          <w:sz w:val="28"/>
          <w:szCs w:val="28"/>
        </w:rPr>
        <w:t>联系电话：</w:t>
      </w:r>
      <w:r>
        <w:rPr>
          <w:rFonts w:ascii="宋体" w:hAnsi="宋体" w:eastAsia="宋体"/>
          <w:b/>
          <w:bCs/>
          <w:color w:val="000000"/>
          <w:kern w:val="0"/>
          <w:sz w:val="28"/>
          <w:szCs w:val="28"/>
          <w:u w:val="single"/>
        </w:rPr>
        <w:t xml:space="preserve"> 　</w:t>
      </w:r>
      <w:r>
        <w:rPr>
          <w:rFonts w:hint="eastAsia" w:ascii="宋体" w:hAnsi="宋体" w:eastAsia="宋体"/>
          <w:b/>
          <w:bCs/>
          <w:color w:val="000000"/>
          <w:kern w:val="0"/>
          <w:sz w:val="28"/>
          <w:szCs w:val="28"/>
          <w:u w:val="single"/>
          <w:lang w:val="en-US" w:eastAsia="zh-CN"/>
        </w:rPr>
        <w:t xml:space="preserve">               </w:t>
      </w:r>
      <w:r>
        <w:rPr>
          <w:rFonts w:ascii="宋体" w:hAnsi="宋体" w:eastAsia="宋体"/>
          <w:b/>
          <w:bCs/>
          <w:color w:val="000000"/>
          <w:kern w:val="0"/>
          <w:sz w:val="28"/>
          <w:szCs w:val="28"/>
          <w:u w:val="single"/>
        </w:rPr>
        <w:t>　</w:t>
      </w:r>
      <w:r>
        <w:rPr>
          <w:rFonts w:hint="eastAsia" w:ascii="宋体" w:hAnsi="宋体" w:eastAsia="宋体"/>
          <w:b/>
          <w:bCs/>
          <w:color w:val="000000"/>
          <w:kern w:val="0"/>
          <w:sz w:val="28"/>
          <w:szCs w:val="28"/>
          <w:u w:val="single"/>
          <w:lang w:val="en-US" w:eastAsia="zh-CN"/>
        </w:rPr>
        <w:t xml:space="preserve"> </w:t>
      </w:r>
      <w:r>
        <w:rPr>
          <w:rFonts w:ascii="Calibri" w:hAnsi="Calibri" w:eastAsia="Calibri"/>
          <w:b/>
          <w:bCs/>
          <w:color w:val="000000"/>
          <w:kern w:val="0"/>
          <w:sz w:val="28"/>
          <w:szCs w:val="28"/>
          <w:u w:val="single"/>
        </w:rPr>
        <w:t xml:space="preserve"> </w:t>
      </w:r>
      <w:r>
        <w:rPr>
          <w:rFonts w:ascii="宋体" w:hAnsi="宋体" w:eastAsia="宋体"/>
          <w:b/>
          <w:bCs/>
          <w:color w:val="000000"/>
          <w:kern w:val="0"/>
          <w:sz w:val="28"/>
          <w:szCs w:val="28"/>
          <w:u w:val="single"/>
        </w:rPr>
        <w:t>　</w:t>
      </w:r>
    </w:p>
    <w:p>
      <w:pPr>
        <w:snapToGrid w:val="0"/>
        <w:spacing w:before="0" w:after="0" w:line="480" w:lineRule="auto"/>
        <w:jc w:val="center"/>
        <w:rPr>
          <w:rFonts w:ascii="宋体" w:hAnsi="宋体" w:eastAsia="宋体"/>
          <w:b/>
          <w:bCs/>
          <w:color w:val="000000"/>
          <w:kern w:val="0"/>
          <w:sz w:val="28"/>
          <w:szCs w:val="28"/>
        </w:rPr>
      </w:pPr>
      <w:r>
        <w:rPr>
          <w:rFonts w:ascii="宋体" w:hAnsi="宋体" w:eastAsia="宋体"/>
          <w:b/>
          <w:bCs/>
          <w:color w:val="000000"/>
          <w:kern w:val="0"/>
          <w:sz w:val="28"/>
          <w:szCs w:val="28"/>
          <w:u w:val="single"/>
        </w:rPr>
        <w:t xml:space="preserve">     　</w:t>
      </w:r>
      <w:r>
        <w:rPr>
          <w:rFonts w:ascii="宋体" w:hAnsi="宋体" w:eastAsia="宋体"/>
          <w:b/>
          <w:bCs/>
          <w:color w:val="000000"/>
          <w:kern w:val="0"/>
          <w:sz w:val="28"/>
          <w:szCs w:val="28"/>
        </w:rPr>
        <w:t>年</w:t>
      </w:r>
      <w:r>
        <w:rPr>
          <w:rFonts w:ascii="宋体" w:hAnsi="宋体" w:eastAsia="宋体"/>
          <w:b/>
          <w:bCs/>
          <w:color w:val="000000"/>
          <w:kern w:val="0"/>
          <w:sz w:val="28"/>
          <w:szCs w:val="28"/>
          <w:u w:val="single"/>
        </w:rPr>
        <w:t xml:space="preserve"> </w:t>
      </w:r>
      <w:r>
        <w:rPr>
          <w:rFonts w:hint="eastAsia" w:ascii="宋体" w:hAnsi="宋体" w:eastAsia="宋体"/>
          <w:b/>
          <w:bCs/>
          <w:color w:val="000000"/>
          <w:kern w:val="0"/>
          <w:sz w:val="28"/>
          <w:szCs w:val="28"/>
          <w:u w:val="single"/>
          <w:lang w:val="en-US" w:eastAsia="zh-CN"/>
        </w:rPr>
        <w:t xml:space="preserve"> </w:t>
      </w:r>
      <w:r>
        <w:rPr>
          <w:rFonts w:ascii="宋体" w:hAnsi="宋体" w:eastAsia="宋体"/>
          <w:b/>
          <w:bCs/>
          <w:color w:val="000000"/>
          <w:kern w:val="0"/>
          <w:sz w:val="28"/>
          <w:szCs w:val="28"/>
          <w:u w:val="single"/>
        </w:rPr>
        <w:t xml:space="preserve"> </w:t>
      </w:r>
      <w:r>
        <w:rPr>
          <w:rFonts w:ascii="宋体" w:hAnsi="宋体" w:eastAsia="宋体"/>
          <w:b/>
          <w:bCs/>
          <w:color w:val="000000"/>
          <w:kern w:val="0"/>
          <w:sz w:val="28"/>
          <w:szCs w:val="28"/>
        </w:rPr>
        <w:t>月</w:t>
      </w:r>
      <w:r>
        <w:rPr>
          <w:rFonts w:ascii="宋体" w:hAnsi="宋体" w:eastAsia="宋体"/>
          <w:b/>
          <w:bCs/>
          <w:color w:val="000000"/>
          <w:kern w:val="0"/>
          <w:sz w:val="28"/>
          <w:szCs w:val="28"/>
          <w:u w:val="single"/>
        </w:rPr>
        <w:t xml:space="preserve"> </w:t>
      </w:r>
      <w:r>
        <w:rPr>
          <w:rFonts w:hint="eastAsia" w:ascii="宋体" w:hAnsi="宋体" w:eastAsia="宋体"/>
          <w:b/>
          <w:bCs/>
          <w:color w:val="000000"/>
          <w:kern w:val="0"/>
          <w:sz w:val="28"/>
          <w:szCs w:val="28"/>
          <w:u w:val="single"/>
          <w:lang w:val="en-US" w:eastAsia="zh-CN"/>
        </w:rPr>
        <w:t xml:space="preserve"> </w:t>
      </w:r>
      <w:r>
        <w:rPr>
          <w:rFonts w:ascii="宋体" w:hAnsi="宋体" w:eastAsia="宋体"/>
          <w:b/>
          <w:bCs/>
          <w:color w:val="000000"/>
          <w:kern w:val="0"/>
          <w:sz w:val="28"/>
          <w:szCs w:val="28"/>
          <w:u w:val="single"/>
        </w:rPr>
        <w:t xml:space="preserve"> </w:t>
      </w:r>
      <w:r>
        <w:rPr>
          <w:rFonts w:ascii="宋体" w:hAnsi="宋体" w:eastAsia="宋体"/>
          <w:b/>
          <w:bCs/>
          <w:color w:val="000000"/>
          <w:kern w:val="0"/>
          <w:sz w:val="28"/>
          <w:szCs w:val="28"/>
        </w:rPr>
        <w:t>日</w:t>
      </w:r>
    </w:p>
    <w:p>
      <w:pPr>
        <w:snapToGrid w:val="0"/>
        <w:spacing w:before="0" w:after="0" w:line="500" w:lineRule="exact"/>
        <w:jc w:val="both"/>
        <w:rPr>
          <w:rFonts w:ascii="宋体" w:hAnsi="宋体" w:eastAsia="宋体"/>
          <w:color w:val="000000"/>
          <w:sz w:val="24"/>
          <w:szCs w:val="24"/>
        </w:rPr>
      </w:pPr>
    </w:p>
    <w:p>
      <w:pPr>
        <w:pStyle w:val="3"/>
        <w:snapToGrid w:val="0"/>
        <w:spacing w:line="360" w:lineRule="auto"/>
        <w:ind w:firstLineChars="200"/>
        <w:jc w:val="center"/>
        <w:rPr>
          <w:rFonts w:ascii="宋体" w:hAnsi="宋体" w:eastAsia="宋体"/>
          <w:b/>
          <w:bCs/>
          <w:sz w:val="28"/>
          <w:szCs w:val="28"/>
        </w:rPr>
      </w:pPr>
      <w:bookmarkStart w:id="30" w:name="_Toc31614"/>
      <w:r>
        <w:rPr>
          <w:rFonts w:ascii="宋体" w:hAnsi="宋体" w:eastAsia="宋体"/>
          <w:b/>
          <w:bCs/>
          <w:sz w:val="28"/>
          <w:szCs w:val="28"/>
        </w:rPr>
        <w:t>一、投标函</w:t>
      </w:r>
      <w:bookmarkEnd w:id="30"/>
    </w:p>
    <w:p>
      <w:pPr>
        <w:snapToGrid w:val="0"/>
        <w:spacing w:before="0" w:after="0" w:line="240" w:lineRule="auto"/>
        <w:jc w:val="both"/>
        <w:rPr>
          <w:rFonts w:ascii="宋体" w:hAnsi="宋体" w:eastAsia="宋体"/>
          <w:color w:val="000000"/>
          <w:sz w:val="24"/>
          <w:szCs w:val="24"/>
        </w:rPr>
      </w:pPr>
    </w:p>
    <w:p>
      <w:pPr>
        <w:snapToGrid w:val="0"/>
        <w:spacing w:before="0" w:after="0" w:line="240" w:lineRule="auto"/>
        <w:jc w:val="both"/>
        <w:rPr>
          <w:rFonts w:ascii="宋体" w:hAnsi="宋体" w:eastAsia="宋体"/>
          <w:color w:val="000000"/>
          <w:sz w:val="30"/>
          <w:szCs w:val="30"/>
        </w:rPr>
      </w:pPr>
      <w:r>
        <w:rPr>
          <w:rFonts w:ascii="宋体" w:hAnsi="宋体" w:eastAsia="宋体"/>
          <w:color w:val="000000"/>
          <w:sz w:val="30"/>
          <w:szCs w:val="30"/>
        </w:rPr>
        <w:t>采购项目名称：</w:t>
      </w:r>
      <w:r>
        <w:rPr>
          <w:rFonts w:ascii="宋体" w:hAnsi="宋体" w:eastAsia="宋体"/>
          <w:color w:val="000000"/>
          <w:sz w:val="30"/>
          <w:szCs w:val="30"/>
          <w:u w:val="single"/>
        </w:rPr>
        <w:t xml:space="preserve">                                         </w:t>
      </w:r>
    </w:p>
    <w:p>
      <w:pPr>
        <w:snapToGrid w:val="0"/>
        <w:spacing w:before="0" w:after="0" w:line="240" w:lineRule="auto"/>
        <w:jc w:val="both"/>
        <w:rPr>
          <w:rFonts w:ascii="宋体" w:hAnsi="宋体" w:eastAsia="宋体"/>
          <w:color w:val="000000"/>
          <w:sz w:val="30"/>
          <w:szCs w:val="30"/>
        </w:rPr>
      </w:pPr>
    </w:p>
    <w:p>
      <w:pPr>
        <w:snapToGrid w:val="0"/>
        <w:spacing w:before="0" w:after="0" w:line="240" w:lineRule="auto"/>
        <w:jc w:val="both"/>
        <w:rPr>
          <w:rFonts w:ascii="宋体" w:hAnsi="宋体" w:eastAsia="宋体"/>
          <w:color w:val="000000"/>
          <w:sz w:val="30"/>
          <w:szCs w:val="30"/>
        </w:rPr>
      </w:pPr>
      <w:r>
        <w:rPr>
          <w:rFonts w:ascii="宋体" w:hAnsi="宋体" w:eastAsia="宋体"/>
          <w:color w:val="000000"/>
          <w:sz w:val="30"/>
          <w:szCs w:val="30"/>
        </w:rPr>
        <w:t>致：</w:t>
      </w:r>
      <w:r>
        <w:rPr>
          <w:rFonts w:ascii="宋体" w:hAnsi="宋体" w:eastAsia="宋体"/>
          <w:color w:val="000000"/>
          <w:sz w:val="30"/>
          <w:szCs w:val="30"/>
          <w:u w:val="single"/>
        </w:rPr>
        <w:t xml:space="preserve">                    </w:t>
      </w:r>
      <w:r>
        <w:rPr>
          <w:rFonts w:ascii="宋体" w:hAnsi="宋体" w:eastAsia="宋体"/>
          <w:color w:val="000000"/>
          <w:sz w:val="30"/>
          <w:szCs w:val="30"/>
        </w:rPr>
        <w:t>（采购人名称）：</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u w:val="single"/>
        </w:rPr>
        <w:t xml:space="preserve">                        </w:t>
      </w:r>
      <w:r>
        <w:rPr>
          <w:rFonts w:ascii="宋体" w:hAnsi="宋体" w:eastAsia="宋体"/>
          <w:color w:val="000000"/>
          <w:sz w:val="30"/>
          <w:szCs w:val="30"/>
        </w:rPr>
        <w:t>（投标人名称）系中华人民共和国合法企业，注册地址：</w:t>
      </w:r>
      <w:r>
        <w:rPr>
          <w:rFonts w:ascii="宋体" w:hAnsi="宋体" w:eastAsia="宋体"/>
          <w:color w:val="000000"/>
          <w:sz w:val="30"/>
          <w:szCs w:val="30"/>
          <w:u w:val="single"/>
        </w:rPr>
        <w:t xml:space="preserve">                               </w:t>
      </w:r>
      <w:r>
        <w:rPr>
          <w:rFonts w:ascii="宋体" w:hAnsi="宋体" w:eastAsia="宋体"/>
          <w:color w:val="000000"/>
          <w:sz w:val="30"/>
          <w:szCs w:val="30"/>
        </w:rPr>
        <w:t>。我方就参加本次投标有关事项郑重声明如下：</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一、我方完全理解并接受该项目招标文件所有要求。</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二、我方提交的所有投标文件、资料都是准确和真实的，如有虚假或隐瞒，我方愿意承担一切法律责任。</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三、我方承诺按照招标文件要求，提供招标项目的技术及售后服务。</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四、我方按招标文件要求提交的投标文件为：投标文件正本</w:t>
      </w:r>
      <w:r>
        <w:rPr>
          <w:rFonts w:ascii="Calibri" w:hAnsi="Calibri" w:eastAsia="Calibri"/>
          <w:color w:val="000000"/>
          <w:sz w:val="30"/>
          <w:szCs w:val="30"/>
        </w:rPr>
        <w:t>1</w:t>
      </w:r>
      <w:r>
        <w:rPr>
          <w:rFonts w:ascii="宋体" w:hAnsi="宋体" w:eastAsia="宋体"/>
          <w:color w:val="000000"/>
          <w:sz w:val="30"/>
          <w:szCs w:val="30"/>
        </w:rPr>
        <w:t>份，副本</w:t>
      </w:r>
      <w:r>
        <w:rPr>
          <w:rFonts w:ascii="宋体" w:hAnsi="宋体" w:eastAsia="宋体"/>
          <w:color w:val="000000"/>
          <w:sz w:val="30"/>
          <w:szCs w:val="30"/>
          <w:u w:val="single"/>
        </w:rPr>
        <w:t xml:space="preserve">    </w:t>
      </w:r>
      <w:r>
        <w:rPr>
          <w:rFonts w:ascii="宋体" w:hAnsi="宋体" w:eastAsia="宋体"/>
          <w:color w:val="000000"/>
          <w:sz w:val="30"/>
          <w:szCs w:val="30"/>
        </w:rPr>
        <w:t>份。</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五、我方承诺：本次投标的投标有效期为</w:t>
      </w:r>
      <w:r>
        <w:rPr>
          <w:rFonts w:ascii="Calibri" w:hAnsi="Calibri" w:eastAsia="Calibri"/>
          <w:color w:val="000000"/>
          <w:sz w:val="30"/>
          <w:szCs w:val="30"/>
        </w:rPr>
        <w:t>90</w:t>
      </w:r>
      <w:r>
        <w:rPr>
          <w:rFonts w:ascii="宋体" w:hAnsi="宋体" w:eastAsia="宋体"/>
          <w:color w:val="000000"/>
          <w:sz w:val="30"/>
          <w:szCs w:val="30"/>
        </w:rPr>
        <w:t>天。</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六、我方投标单价报价为闭口价。即在投标有效期和合同有效期内，该报价固定不变。</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七、如果我方中标，我方将履行招标文件中规定的各项要求以及我方投标文件的各项承诺，按《政府采购法》、《合同法》及合同约定条款承担我方责任。</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八、我方理解，最低报价不是中标的唯一条件。</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九、我方同意按有关规定及招标文件要求，缴纳足额投标保证金。</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十、我方未为采购项目提供整体设计、规范编制或者项目管理、监理、检测等服务。</w:t>
      </w:r>
    </w:p>
    <w:p>
      <w:pPr>
        <w:snapToGrid w:val="0"/>
        <w:spacing w:before="0" w:after="0" w:line="240" w:lineRule="auto"/>
        <w:ind w:firstLineChars="200"/>
        <w:jc w:val="both"/>
        <w:rPr>
          <w:rFonts w:ascii="宋体" w:hAnsi="宋体" w:eastAsia="宋体"/>
          <w:color w:val="000000"/>
          <w:sz w:val="30"/>
          <w:szCs w:val="30"/>
        </w:rPr>
      </w:pPr>
      <w:r>
        <w:rPr>
          <w:rFonts w:ascii="宋体" w:hAnsi="宋体" w:eastAsia="宋体"/>
          <w:color w:val="000000"/>
          <w:sz w:val="30"/>
          <w:szCs w:val="30"/>
        </w:rPr>
        <w:t>十一、若我方中标，愿意按有关规定及招标文件要求缴纳招标代理服务费。</w:t>
      </w:r>
    </w:p>
    <w:p>
      <w:pPr>
        <w:snapToGrid w:val="0"/>
        <w:spacing w:before="0" w:after="0" w:line="240" w:lineRule="auto"/>
        <w:jc w:val="both"/>
        <w:rPr>
          <w:rFonts w:ascii="宋体" w:hAnsi="宋体" w:eastAsia="宋体"/>
          <w:color w:val="000000"/>
          <w:sz w:val="30"/>
          <w:szCs w:val="30"/>
        </w:rPr>
      </w:pPr>
    </w:p>
    <w:p>
      <w:pPr>
        <w:snapToGrid w:val="0"/>
        <w:spacing w:before="0" w:after="0" w:line="240" w:lineRule="auto"/>
        <w:ind w:firstLineChars="200"/>
        <w:jc w:val="right"/>
        <w:rPr>
          <w:rFonts w:ascii="宋体" w:hAnsi="宋体" w:eastAsia="宋体"/>
          <w:color w:val="000000"/>
          <w:sz w:val="30"/>
          <w:szCs w:val="30"/>
        </w:rPr>
      </w:pPr>
      <w:r>
        <w:rPr>
          <w:rFonts w:ascii="宋体" w:hAnsi="宋体" w:eastAsia="宋体"/>
          <w:color w:val="000000"/>
          <w:sz w:val="30"/>
          <w:szCs w:val="30"/>
        </w:rPr>
        <w:t>（投标人公章）</w:t>
      </w:r>
    </w:p>
    <w:p>
      <w:pPr>
        <w:snapToGrid w:val="0"/>
        <w:spacing w:before="0" w:after="0" w:line="240" w:lineRule="auto"/>
        <w:ind w:firstLineChars="200"/>
        <w:jc w:val="both"/>
        <w:rPr>
          <w:rFonts w:ascii="宋体" w:hAnsi="宋体" w:eastAsia="宋体"/>
          <w:color w:val="000000"/>
          <w:sz w:val="30"/>
          <w:szCs w:val="30"/>
        </w:rPr>
      </w:pPr>
    </w:p>
    <w:p>
      <w:pPr>
        <w:snapToGrid w:val="0"/>
        <w:spacing w:before="0" w:after="0" w:line="240" w:lineRule="auto"/>
        <w:ind w:firstLineChars="2400"/>
        <w:jc w:val="center"/>
        <w:rPr>
          <w:rFonts w:ascii="宋体" w:hAnsi="宋体" w:eastAsia="宋体"/>
          <w:color w:val="000000"/>
          <w:sz w:val="30"/>
          <w:szCs w:val="30"/>
        </w:rPr>
      </w:pPr>
      <w:r>
        <w:rPr>
          <w:rFonts w:ascii="宋体" w:hAnsi="宋体" w:eastAsia="宋体"/>
          <w:color w:val="000000"/>
          <w:sz w:val="30"/>
          <w:szCs w:val="30"/>
        </w:rPr>
        <w:t>年</w:t>
      </w:r>
      <w:r>
        <w:rPr>
          <w:rFonts w:ascii="Calibri" w:hAnsi="Calibri" w:eastAsia="Calibri"/>
          <w:color w:val="000000"/>
          <w:sz w:val="30"/>
          <w:szCs w:val="30"/>
        </w:rPr>
        <w:t xml:space="preserve">    </w:t>
      </w:r>
      <w:r>
        <w:rPr>
          <w:rFonts w:ascii="宋体" w:hAnsi="宋体" w:eastAsia="宋体"/>
          <w:color w:val="000000"/>
          <w:sz w:val="30"/>
          <w:szCs w:val="30"/>
        </w:rPr>
        <w:t>月</w:t>
      </w:r>
      <w:r>
        <w:rPr>
          <w:rFonts w:ascii="Calibri" w:hAnsi="Calibri" w:eastAsia="Calibri"/>
          <w:color w:val="000000"/>
          <w:sz w:val="30"/>
          <w:szCs w:val="30"/>
        </w:rPr>
        <w:t xml:space="preserve">   </w:t>
      </w:r>
      <w:r>
        <w:rPr>
          <w:rFonts w:ascii="宋体" w:hAnsi="宋体" w:eastAsia="宋体"/>
          <w:color w:val="000000"/>
          <w:sz w:val="30"/>
          <w:szCs w:val="30"/>
        </w:rPr>
        <w:t>日</w:t>
      </w:r>
    </w:p>
    <w:p>
      <w:pPr>
        <w:snapToGrid w:val="0"/>
        <w:spacing w:before="0" w:after="0" w:line="500" w:lineRule="exact"/>
        <w:ind w:firstLineChars="200"/>
        <w:jc w:val="both"/>
        <w:rPr>
          <w:rFonts w:ascii="宋体" w:hAnsi="宋体" w:eastAsia="宋体"/>
          <w:color w:val="000000"/>
          <w:sz w:val="24"/>
          <w:szCs w:val="24"/>
        </w:rPr>
      </w:pPr>
    </w:p>
    <w:p>
      <w:pPr>
        <w:snapToGrid w:val="0"/>
        <w:spacing w:before="0" w:after="0" w:line="500" w:lineRule="exact"/>
        <w:jc w:val="both"/>
        <w:rPr>
          <w:rFonts w:ascii="宋体" w:hAnsi="宋体" w:eastAsia="宋体"/>
          <w:color w:val="000000"/>
          <w:sz w:val="30"/>
          <w:szCs w:val="30"/>
        </w:rPr>
      </w:pPr>
    </w:p>
    <w:p>
      <w:pPr>
        <w:pStyle w:val="3"/>
        <w:keepNext/>
        <w:keepLines/>
        <w:pageBreakBefore/>
        <w:widowControl w:val="0"/>
        <w:kinsoku/>
        <w:wordWrap/>
        <w:overflowPunct/>
        <w:topLinePunct w:val="0"/>
        <w:autoSpaceDE/>
        <w:autoSpaceDN/>
        <w:bidi w:val="0"/>
        <w:adjustRightInd/>
        <w:snapToGrid w:val="0"/>
        <w:spacing w:line="360" w:lineRule="auto"/>
        <w:jc w:val="both"/>
        <w:textAlignment w:val="auto"/>
        <w:rPr>
          <w:rFonts w:ascii="宋体" w:hAnsi="宋体" w:eastAsia="宋体"/>
          <w:b/>
          <w:bCs/>
          <w:sz w:val="28"/>
          <w:szCs w:val="28"/>
        </w:rPr>
      </w:pPr>
      <w:bookmarkStart w:id="31" w:name="_Toc21827"/>
      <w:r>
        <w:rPr>
          <w:rFonts w:ascii="宋体" w:hAnsi="宋体" w:eastAsia="宋体"/>
          <w:b/>
          <w:bCs/>
          <w:sz w:val="28"/>
          <w:szCs w:val="28"/>
        </w:rPr>
        <w:t>二、营业执照（副本）复印件</w:t>
      </w:r>
      <w:bookmarkEnd w:id="31"/>
    </w:p>
    <w:p>
      <w:pPr>
        <w:snapToGrid w:val="0"/>
        <w:spacing w:before="0" w:after="0" w:line="240" w:lineRule="auto"/>
        <w:jc w:val="both"/>
        <w:rPr>
          <w:rFonts w:ascii="宋体" w:hAnsi="宋体" w:eastAsia="宋体"/>
          <w:color w:val="000000"/>
          <w:sz w:val="30"/>
          <w:szCs w:val="30"/>
        </w:rPr>
      </w:pPr>
    </w:p>
    <w:p>
      <w:pPr>
        <w:snapToGrid w:val="0"/>
        <w:spacing w:before="0" w:after="0" w:line="240" w:lineRule="auto"/>
        <w:jc w:val="both"/>
        <w:rPr>
          <w:rFonts w:ascii="宋体" w:hAnsi="宋体" w:eastAsia="宋体"/>
          <w:color w:val="000000"/>
          <w:sz w:val="30"/>
          <w:szCs w:val="30"/>
        </w:rPr>
      </w:pPr>
    </w:p>
    <w:p>
      <w:pPr>
        <w:pStyle w:val="3"/>
        <w:keepNext/>
        <w:keepLines/>
        <w:pageBreakBefore/>
        <w:widowControl w:val="0"/>
        <w:kinsoku/>
        <w:wordWrap/>
        <w:overflowPunct/>
        <w:topLinePunct w:val="0"/>
        <w:autoSpaceDE/>
        <w:autoSpaceDN/>
        <w:bidi w:val="0"/>
        <w:adjustRightInd/>
        <w:snapToGrid w:val="0"/>
        <w:spacing w:line="360" w:lineRule="auto"/>
        <w:jc w:val="both"/>
        <w:textAlignment w:val="auto"/>
        <w:rPr>
          <w:rFonts w:ascii="宋体" w:hAnsi="宋体" w:eastAsia="宋体"/>
          <w:b/>
          <w:bCs/>
          <w:sz w:val="28"/>
          <w:szCs w:val="28"/>
        </w:rPr>
      </w:pPr>
      <w:bookmarkStart w:id="32" w:name="_Toc23624"/>
      <w:r>
        <w:rPr>
          <w:rFonts w:ascii="宋体" w:hAnsi="宋体" w:eastAsia="宋体"/>
          <w:b/>
          <w:bCs/>
          <w:sz w:val="28"/>
          <w:szCs w:val="28"/>
        </w:rPr>
        <w:t>三、法定代表人身份证明书</w:t>
      </w:r>
      <w:bookmarkEnd w:id="32"/>
    </w:p>
    <w:p>
      <w:pPr>
        <w:snapToGrid w:val="0"/>
        <w:spacing w:before="0" w:after="0" w:line="500" w:lineRule="exact"/>
        <w:jc w:val="center"/>
        <w:rPr>
          <w:rFonts w:ascii="宋体" w:hAnsi="宋体" w:eastAsia="宋体"/>
          <w:color w:val="000000"/>
          <w:sz w:val="36"/>
          <w:szCs w:val="36"/>
        </w:rPr>
      </w:pPr>
    </w:p>
    <w:p>
      <w:pPr>
        <w:snapToGrid w:val="0"/>
        <w:spacing w:before="0" w:after="0" w:line="500" w:lineRule="exact"/>
        <w:jc w:val="center"/>
        <w:rPr>
          <w:rFonts w:ascii="宋体" w:hAnsi="宋体" w:eastAsia="宋体"/>
          <w:color w:val="000000"/>
          <w:sz w:val="36"/>
          <w:szCs w:val="36"/>
        </w:rPr>
      </w:pPr>
      <w:r>
        <w:rPr>
          <w:rFonts w:ascii="宋体" w:hAnsi="宋体" w:eastAsia="宋体"/>
          <w:color w:val="000000"/>
          <w:sz w:val="36"/>
          <w:szCs w:val="36"/>
        </w:rPr>
        <w:t>法定代表人身份证明书</w:t>
      </w:r>
    </w:p>
    <w:p>
      <w:pPr>
        <w:snapToGrid w:val="0"/>
        <w:spacing w:before="0" w:after="0" w:line="500" w:lineRule="exact"/>
        <w:jc w:val="center"/>
        <w:rPr>
          <w:rFonts w:ascii="宋体" w:hAnsi="宋体" w:eastAsia="宋体"/>
          <w:color w:val="000000"/>
          <w:sz w:val="36"/>
          <w:szCs w:val="36"/>
        </w:rPr>
      </w:pPr>
    </w:p>
    <w:p>
      <w:pPr>
        <w:snapToGrid w:val="0"/>
        <w:spacing w:before="0" w:after="0" w:line="500" w:lineRule="exact"/>
        <w:jc w:val="both"/>
        <w:rPr>
          <w:rFonts w:ascii="宋体" w:hAnsi="宋体" w:eastAsia="宋体"/>
          <w:color w:val="000000"/>
          <w:sz w:val="30"/>
          <w:szCs w:val="30"/>
        </w:rPr>
      </w:pPr>
      <w:r>
        <w:rPr>
          <w:rFonts w:ascii="宋体" w:hAnsi="宋体" w:eastAsia="宋体"/>
          <w:color w:val="000000"/>
          <w:sz w:val="30"/>
          <w:szCs w:val="30"/>
        </w:rPr>
        <w:t>采购项目名称：</w:t>
      </w:r>
      <w:r>
        <w:rPr>
          <w:rFonts w:ascii="宋体" w:hAnsi="宋体" w:eastAsia="宋体"/>
          <w:color w:val="000000"/>
          <w:sz w:val="30"/>
          <w:szCs w:val="30"/>
          <w:u w:val="single"/>
        </w:rPr>
        <w:t xml:space="preserve">                          </w:t>
      </w:r>
    </w:p>
    <w:p>
      <w:pPr>
        <w:snapToGrid w:val="0"/>
        <w:spacing w:before="0" w:after="0" w:line="500" w:lineRule="exact"/>
        <w:ind w:firstLine="573"/>
        <w:jc w:val="both"/>
        <w:rPr>
          <w:rFonts w:ascii="宋体" w:hAnsi="宋体" w:eastAsia="宋体"/>
          <w:color w:val="000000"/>
          <w:sz w:val="30"/>
          <w:szCs w:val="30"/>
        </w:rPr>
      </w:pPr>
    </w:p>
    <w:p>
      <w:pPr>
        <w:snapToGrid w:val="0"/>
        <w:spacing w:before="0" w:after="0" w:line="500" w:lineRule="exact"/>
        <w:jc w:val="both"/>
        <w:rPr>
          <w:rFonts w:ascii="宋体" w:hAnsi="宋体" w:eastAsia="宋体"/>
          <w:color w:val="000000"/>
          <w:sz w:val="30"/>
          <w:szCs w:val="30"/>
        </w:rPr>
      </w:pPr>
      <w:r>
        <w:rPr>
          <w:rFonts w:ascii="宋体" w:hAnsi="宋体" w:eastAsia="宋体"/>
          <w:color w:val="000000"/>
          <w:sz w:val="30"/>
          <w:szCs w:val="30"/>
        </w:rPr>
        <w:t>致：</w:t>
      </w:r>
      <w:r>
        <w:rPr>
          <w:rFonts w:ascii="宋体" w:hAnsi="宋体" w:eastAsia="宋体"/>
          <w:color w:val="000000"/>
          <w:sz w:val="30"/>
          <w:szCs w:val="30"/>
          <w:u w:val="single"/>
        </w:rPr>
        <w:t xml:space="preserve">                     </w:t>
      </w:r>
      <w:r>
        <w:rPr>
          <w:rFonts w:ascii="宋体" w:hAnsi="宋体" w:eastAsia="宋体"/>
          <w:color w:val="000000"/>
          <w:sz w:val="30"/>
          <w:szCs w:val="30"/>
        </w:rPr>
        <w:t>（采购人名称）：</w:t>
      </w:r>
    </w:p>
    <w:p>
      <w:pPr>
        <w:snapToGrid w:val="0"/>
        <w:spacing w:before="0" w:after="0" w:line="500" w:lineRule="exact"/>
        <w:ind w:firstLineChars="200"/>
        <w:jc w:val="both"/>
        <w:rPr>
          <w:rFonts w:ascii="宋体" w:hAnsi="宋体" w:eastAsia="宋体"/>
          <w:color w:val="000000"/>
          <w:sz w:val="30"/>
          <w:szCs w:val="30"/>
        </w:rPr>
      </w:pPr>
      <w:r>
        <w:rPr>
          <w:rFonts w:ascii="宋体" w:hAnsi="宋体" w:eastAsia="宋体"/>
          <w:color w:val="000000"/>
          <w:sz w:val="30"/>
          <w:szCs w:val="30"/>
          <w:u w:val="single"/>
        </w:rPr>
        <w:t xml:space="preserve">        </w:t>
      </w:r>
      <w:r>
        <w:rPr>
          <w:rFonts w:ascii="宋体" w:hAnsi="宋体" w:eastAsia="宋体"/>
          <w:color w:val="000000"/>
          <w:sz w:val="30"/>
          <w:szCs w:val="30"/>
        </w:rPr>
        <w:t>（法定代表人姓名）在</w:t>
      </w:r>
      <w:r>
        <w:rPr>
          <w:rFonts w:ascii="宋体" w:hAnsi="宋体" w:eastAsia="宋体"/>
          <w:color w:val="000000"/>
          <w:sz w:val="30"/>
          <w:szCs w:val="30"/>
          <w:u w:val="single"/>
        </w:rPr>
        <w:t xml:space="preserve">                       </w:t>
      </w:r>
      <w:r>
        <w:rPr>
          <w:rFonts w:ascii="宋体" w:hAnsi="宋体" w:eastAsia="宋体"/>
          <w:color w:val="000000"/>
          <w:sz w:val="30"/>
          <w:szCs w:val="30"/>
        </w:rPr>
        <w:t>（投标人名称）任</w:t>
      </w:r>
      <w:r>
        <w:rPr>
          <w:rFonts w:ascii="宋体" w:hAnsi="宋体" w:eastAsia="宋体"/>
          <w:color w:val="000000"/>
          <w:sz w:val="30"/>
          <w:szCs w:val="30"/>
          <w:u w:val="single"/>
        </w:rPr>
        <w:t xml:space="preserve">   </w:t>
      </w:r>
      <w:r>
        <w:rPr>
          <w:rFonts w:hint="eastAsia" w:ascii="宋体" w:hAnsi="宋体" w:eastAsia="宋体"/>
          <w:color w:val="000000"/>
          <w:sz w:val="30"/>
          <w:szCs w:val="30"/>
          <w:u w:val="single"/>
          <w:lang w:val="en-US" w:eastAsia="zh-CN"/>
        </w:rPr>
        <w:t xml:space="preserve">  </w:t>
      </w:r>
      <w:r>
        <w:rPr>
          <w:rFonts w:ascii="宋体" w:hAnsi="宋体" w:eastAsia="宋体"/>
          <w:color w:val="000000"/>
          <w:sz w:val="30"/>
          <w:szCs w:val="30"/>
          <w:u w:val="single"/>
        </w:rPr>
        <w:t xml:space="preserve"> </w:t>
      </w:r>
      <w:r>
        <w:rPr>
          <w:rFonts w:ascii="宋体" w:hAnsi="宋体" w:eastAsia="宋体"/>
          <w:color w:val="000000"/>
          <w:sz w:val="30"/>
          <w:szCs w:val="30"/>
        </w:rPr>
        <w:t>（职务名称）职务，是（投标人名称）</w:t>
      </w:r>
      <w:r>
        <w:rPr>
          <w:rFonts w:ascii="宋体" w:hAnsi="宋体" w:eastAsia="宋体"/>
          <w:color w:val="000000"/>
          <w:sz w:val="30"/>
          <w:szCs w:val="30"/>
          <w:u w:val="single"/>
        </w:rPr>
        <w:t xml:space="preserve">              </w:t>
      </w:r>
      <w:r>
        <w:rPr>
          <w:rFonts w:ascii="宋体" w:hAnsi="宋体" w:eastAsia="宋体"/>
          <w:color w:val="000000"/>
          <w:sz w:val="30"/>
          <w:szCs w:val="30"/>
        </w:rPr>
        <w:t>的法定代表人。</w:t>
      </w:r>
    </w:p>
    <w:p>
      <w:pPr>
        <w:snapToGrid w:val="0"/>
        <w:spacing w:before="0" w:after="0" w:line="500" w:lineRule="exact"/>
        <w:ind w:firstLine="573"/>
        <w:jc w:val="both"/>
        <w:rPr>
          <w:rFonts w:ascii="宋体" w:hAnsi="宋体" w:eastAsia="宋体"/>
          <w:color w:val="000000"/>
          <w:sz w:val="30"/>
          <w:szCs w:val="30"/>
        </w:rPr>
      </w:pPr>
    </w:p>
    <w:p>
      <w:pPr>
        <w:snapToGrid w:val="0"/>
        <w:spacing w:before="0" w:after="0" w:line="500" w:lineRule="exact"/>
        <w:ind w:firstLine="573"/>
        <w:jc w:val="both"/>
        <w:rPr>
          <w:rFonts w:ascii="宋体" w:hAnsi="宋体" w:eastAsia="宋体"/>
          <w:color w:val="000000"/>
          <w:sz w:val="30"/>
          <w:szCs w:val="30"/>
        </w:rPr>
      </w:pPr>
      <w:r>
        <w:rPr>
          <w:rFonts w:ascii="宋体" w:hAnsi="宋体" w:eastAsia="宋体"/>
          <w:color w:val="000000"/>
          <w:sz w:val="30"/>
          <w:szCs w:val="30"/>
        </w:rPr>
        <w:t>特此证明。</w:t>
      </w:r>
    </w:p>
    <w:p>
      <w:pPr>
        <w:snapToGrid w:val="0"/>
        <w:spacing w:before="0" w:after="0" w:line="500" w:lineRule="exact"/>
        <w:ind w:firstLine="573"/>
        <w:jc w:val="both"/>
        <w:rPr>
          <w:rFonts w:ascii="宋体" w:hAnsi="宋体" w:eastAsia="宋体"/>
          <w:color w:val="000000"/>
          <w:sz w:val="30"/>
          <w:szCs w:val="30"/>
        </w:rPr>
      </w:pPr>
    </w:p>
    <w:p>
      <w:pPr>
        <w:snapToGrid w:val="0"/>
        <w:spacing w:before="0" w:after="0" w:line="500" w:lineRule="exact"/>
        <w:ind w:firstLine="573"/>
        <w:jc w:val="both"/>
        <w:rPr>
          <w:rFonts w:ascii="宋体" w:hAnsi="宋体" w:eastAsia="宋体"/>
          <w:color w:val="000000"/>
          <w:sz w:val="30"/>
          <w:szCs w:val="30"/>
        </w:rPr>
      </w:pPr>
      <w:r>
        <w:rPr>
          <w:rFonts w:ascii="宋体" w:hAnsi="宋体" w:eastAsia="宋体"/>
          <w:color w:val="000000"/>
          <w:sz w:val="30"/>
          <w:szCs w:val="30"/>
        </w:rPr>
        <w:t>投标人：</w:t>
      </w:r>
      <w:r>
        <w:rPr>
          <w:rFonts w:ascii="Calibri" w:hAnsi="Calibri" w:eastAsia="Calibri"/>
          <w:color w:val="000000"/>
          <w:sz w:val="30"/>
          <w:szCs w:val="30"/>
        </w:rPr>
        <w:t xml:space="preserve">                     </w:t>
      </w:r>
      <w:r>
        <w:rPr>
          <w:rFonts w:ascii="宋体" w:hAnsi="宋体" w:eastAsia="宋体"/>
          <w:color w:val="000000"/>
          <w:sz w:val="30"/>
          <w:szCs w:val="30"/>
        </w:rPr>
        <w:t>法定代表人或法定代表人授权代表：</w:t>
      </w:r>
    </w:p>
    <w:p>
      <w:pPr>
        <w:snapToGrid w:val="0"/>
        <w:spacing w:before="0" w:after="0" w:line="500" w:lineRule="exact"/>
        <w:jc w:val="both"/>
        <w:rPr>
          <w:rFonts w:ascii="宋体" w:hAnsi="宋体" w:eastAsia="宋体"/>
          <w:color w:val="000000"/>
          <w:sz w:val="30"/>
          <w:szCs w:val="30"/>
        </w:rPr>
      </w:pPr>
      <w:r>
        <w:rPr>
          <w:rFonts w:ascii="宋体" w:hAnsi="宋体" w:eastAsia="宋体"/>
          <w:color w:val="000000"/>
          <w:sz w:val="30"/>
          <w:szCs w:val="30"/>
        </w:rPr>
        <w:t>（投标人公章）</w:t>
      </w:r>
      <w:r>
        <w:rPr>
          <w:rFonts w:ascii="Calibri" w:hAnsi="Calibri" w:eastAsia="Calibri"/>
          <w:color w:val="000000"/>
          <w:sz w:val="30"/>
          <w:szCs w:val="30"/>
        </w:rPr>
        <w:t xml:space="preserve">                               </w:t>
      </w:r>
      <w:r>
        <w:rPr>
          <w:rFonts w:ascii="宋体" w:hAnsi="宋体" w:eastAsia="宋体"/>
          <w:color w:val="000000"/>
          <w:sz w:val="30"/>
          <w:szCs w:val="30"/>
        </w:rPr>
        <w:t>（签字或盖章）</w:t>
      </w:r>
    </w:p>
    <w:p>
      <w:pPr>
        <w:snapToGrid w:val="0"/>
        <w:spacing w:before="0" w:after="0" w:line="500" w:lineRule="exact"/>
        <w:ind w:firstLine="573"/>
        <w:jc w:val="both"/>
        <w:rPr>
          <w:rFonts w:ascii="宋体" w:hAnsi="宋体" w:eastAsia="宋体"/>
          <w:color w:val="000000"/>
          <w:sz w:val="30"/>
          <w:szCs w:val="30"/>
        </w:rPr>
      </w:pPr>
      <w:r>
        <w:rPr>
          <w:rFonts w:ascii="宋体" w:hAnsi="宋体" w:eastAsia="宋体"/>
          <w:color w:val="000000"/>
          <w:sz w:val="30"/>
          <w:szCs w:val="30"/>
        </w:rPr>
        <w:t xml:space="preserve">                                      </w:t>
      </w:r>
    </w:p>
    <w:p>
      <w:pPr>
        <w:snapToGrid w:val="0"/>
        <w:spacing w:before="0" w:after="0" w:line="500" w:lineRule="exact"/>
        <w:ind w:firstLine="573"/>
        <w:jc w:val="both"/>
        <w:rPr>
          <w:rFonts w:ascii="宋体" w:hAnsi="宋体" w:eastAsia="宋体"/>
          <w:color w:val="000000"/>
          <w:sz w:val="30"/>
          <w:szCs w:val="30"/>
        </w:rPr>
      </w:pPr>
    </w:p>
    <w:p>
      <w:pPr>
        <w:snapToGrid w:val="0"/>
        <w:spacing w:before="0" w:after="0" w:line="500" w:lineRule="exact"/>
        <w:ind w:firstLine="573"/>
        <w:jc w:val="both"/>
        <w:rPr>
          <w:rFonts w:ascii="宋体" w:hAnsi="宋体" w:eastAsia="宋体"/>
          <w:color w:val="000000"/>
          <w:sz w:val="30"/>
          <w:szCs w:val="30"/>
        </w:rPr>
      </w:pPr>
      <w:r>
        <w:rPr>
          <w:rFonts w:ascii="宋体" w:hAnsi="宋体" w:eastAsia="宋体"/>
          <w:color w:val="000000"/>
          <w:sz w:val="30"/>
          <w:szCs w:val="30"/>
        </w:rPr>
        <w:t xml:space="preserve">                                             年   月   日</w:t>
      </w:r>
    </w:p>
    <w:p>
      <w:pPr>
        <w:snapToGrid w:val="0"/>
        <w:spacing w:before="0" w:after="0" w:line="500" w:lineRule="exact"/>
        <w:ind w:firstLine="573"/>
        <w:jc w:val="both"/>
        <w:rPr>
          <w:rFonts w:ascii="宋体" w:hAnsi="宋体" w:eastAsia="宋体"/>
          <w:color w:val="000000"/>
          <w:sz w:val="30"/>
          <w:szCs w:val="30"/>
        </w:rPr>
      </w:pPr>
    </w:p>
    <w:p>
      <w:pPr>
        <w:snapToGrid w:val="0"/>
        <w:spacing w:before="0" w:after="0" w:line="500" w:lineRule="exact"/>
        <w:ind w:firstLine="573"/>
        <w:jc w:val="both"/>
        <w:rPr>
          <w:rFonts w:ascii="宋体" w:hAnsi="宋体" w:eastAsia="宋体"/>
          <w:color w:val="000000"/>
          <w:sz w:val="30"/>
          <w:szCs w:val="30"/>
        </w:rPr>
      </w:pPr>
      <w:r>
        <w:rPr>
          <w:rFonts w:ascii="宋体" w:hAnsi="宋体" w:eastAsia="宋体"/>
          <w:color w:val="000000"/>
          <w:sz w:val="30"/>
          <w:szCs w:val="30"/>
        </w:rPr>
        <w:t>（附：法定代表人身份证复印件）</w:t>
      </w:r>
    </w:p>
    <w:p>
      <w:pPr>
        <w:snapToGrid w:val="0"/>
        <w:spacing w:before="0" w:after="0" w:line="500" w:lineRule="exact"/>
        <w:ind w:firstLine="570"/>
        <w:jc w:val="both"/>
        <w:rPr>
          <w:rFonts w:ascii="宋体" w:hAnsi="宋体" w:eastAsia="宋体"/>
          <w:color w:val="000000"/>
          <w:sz w:val="30"/>
          <w:szCs w:val="30"/>
        </w:rPr>
      </w:pPr>
    </w:p>
    <w:p>
      <w:pPr>
        <w:snapToGrid w:val="0"/>
        <w:spacing w:before="0" w:after="0" w:line="500" w:lineRule="exact"/>
        <w:ind w:firstLine="570"/>
        <w:jc w:val="both"/>
        <w:rPr>
          <w:rFonts w:ascii="宋体" w:hAnsi="宋体" w:eastAsia="宋体"/>
          <w:color w:val="000000"/>
          <w:sz w:val="24"/>
          <w:szCs w:val="24"/>
        </w:rPr>
      </w:pPr>
    </w:p>
    <w:p>
      <w:pPr>
        <w:snapToGrid w:val="0"/>
        <w:spacing w:before="0" w:after="0" w:line="500" w:lineRule="exact"/>
        <w:ind w:firstLine="570"/>
        <w:jc w:val="both"/>
        <w:rPr>
          <w:rFonts w:ascii="宋体" w:hAnsi="宋体" w:eastAsia="宋体"/>
          <w:color w:val="000000"/>
          <w:sz w:val="24"/>
          <w:szCs w:val="24"/>
        </w:rPr>
      </w:pPr>
    </w:p>
    <w:p>
      <w:pPr>
        <w:snapToGrid w:val="0"/>
        <w:spacing w:before="0" w:after="0" w:line="500" w:lineRule="exact"/>
        <w:ind w:firstLine="570"/>
        <w:jc w:val="both"/>
        <w:rPr>
          <w:rFonts w:ascii="宋体" w:hAnsi="宋体" w:eastAsia="宋体"/>
          <w:color w:val="000000"/>
          <w:sz w:val="24"/>
          <w:szCs w:val="24"/>
        </w:rPr>
      </w:pPr>
    </w:p>
    <w:p>
      <w:pPr>
        <w:snapToGrid w:val="0"/>
        <w:spacing w:before="0" w:after="0" w:line="500" w:lineRule="exact"/>
        <w:ind w:firstLine="570"/>
        <w:jc w:val="both"/>
        <w:rPr>
          <w:rFonts w:ascii="宋体" w:hAnsi="宋体" w:eastAsia="宋体"/>
          <w:color w:val="000000"/>
          <w:sz w:val="24"/>
          <w:szCs w:val="24"/>
        </w:rPr>
      </w:pPr>
    </w:p>
    <w:p>
      <w:pPr>
        <w:snapToGrid w:val="0"/>
        <w:spacing w:before="0" w:after="0" w:line="500" w:lineRule="exact"/>
        <w:ind w:firstLine="570"/>
        <w:jc w:val="both"/>
        <w:rPr>
          <w:rFonts w:ascii="宋体" w:hAnsi="宋体" w:eastAsia="宋体"/>
          <w:color w:val="000000"/>
          <w:sz w:val="24"/>
          <w:szCs w:val="24"/>
        </w:rPr>
      </w:pPr>
    </w:p>
    <w:p>
      <w:pPr>
        <w:snapToGrid w:val="0"/>
        <w:spacing w:before="0" w:after="0" w:line="240" w:lineRule="auto"/>
        <w:jc w:val="left"/>
        <w:rPr>
          <w:rFonts w:ascii="微软雅黑" w:hAnsi="微软雅黑" w:eastAsia="微软雅黑"/>
          <w:color w:val="000000"/>
          <w:sz w:val="21"/>
          <w:szCs w:val="21"/>
        </w:rPr>
      </w:pPr>
    </w:p>
    <w:p>
      <w:pPr>
        <w:pStyle w:val="3"/>
        <w:keepNext/>
        <w:keepLines/>
        <w:pageBreakBefore/>
        <w:widowControl w:val="0"/>
        <w:kinsoku/>
        <w:wordWrap/>
        <w:overflowPunct/>
        <w:topLinePunct w:val="0"/>
        <w:autoSpaceDE/>
        <w:autoSpaceDN/>
        <w:bidi w:val="0"/>
        <w:adjustRightInd/>
        <w:snapToGrid w:val="0"/>
        <w:spacing w:line="360" w:lineRule="auto"/>
        <w:jc w:val="both"/>
        <w:textAlignment w:val="auto"/>
        <w:rPr>
          <w:rFonts w:ascii="宋体" w:hAnsi="宋体" w:eastAsia="宋体"/>
          <w:b/>
          <w:bCs/>
          <w:sz w:val="28"/>
          <w:szCs w:val="28"/>
        </w:rPr>
      </w:pPr>
      <w:bookmarkStart w:id="33" w:name="_Toc9067"/>
      <w:r>
        <w:rPr>
          <w:rFonts w:ascii="宋体" w:hAnsi="宋体" w:eastAsia="宋体"/>
          <w:b/>
          <w:bCs/>
          <w:sz w:val="28"/>
          <w:szCs w:val="28"/>
        </w:rPr>
        <w:t>四、法定代表人授权委托书</w:t>
      </w:r>
      <w:bookmarkEnd w:id="33"/>
    </w:p>
    <w:p>
      <w:pPr>
        <w:snapToGrid w:val="0"/>
        <w:spacing w:before="0" w:after="0" w:line="500" w:lineRule="exact"/>
        <w:jc w:val="both"/>
        <w:rPr>
          <w:rFonts w:ascii="宋体" w:hAnsi="宋体" w:eastAsia="宋体"/>
          <w:color w:val="000000"/>
          <w:sz w:val="36"/>
          <w:szCs w:val="36"/>
        </w:rPr>
      </w:pPr>
    </w:p>
    <w:p>
      <w:pPr>
        <w:snapToGrid w:val="0"/>
        <w:spacing w:before="0" w:after="0" w:line="500" w:lineRule="exact"/>
        <w:jc w:val="center"/>
        <w:rPr>
          <w:rFonts w:ascii="宋体" w:hAnsi="宋体" w:eastAsia="宋体"/>
          <w:color w:val="000000"/>
          <w:sz w:val="36"/>
          <w:szCs w:val="36"/>
        </w:rPr>
      </w:pPr>
      <w:r>
        <w:rPr>
          <w:rFonts w:ascii="宋体" w:hAnsi="宋体" w:eastAsia="宋体"/>
          <w:color w:val="000000"/>
          <w:sz w:val="36"/>
          <w:szCs w:val="36"/>
        </w:rPr>
        <w:t>法定代表人授权委托书</w:t>
      </w:r>
    </w:p>
    <w:p>
      <w:pPr>
        <w:snapToGrid w:val="0"/>
        <w:spacing w:before="0" w:after="0" w:line="500" w:lineRule="exact"/>
        <w:jc w:val="center"/>
        <w:rPr>
          <w:rFonts w:ascii="宋体" w:hAnsi="宋体" w:eastAsia="宋体"/>
          <w:color w:val="000000"/>
          <w:sz w:val="36"/>
          <w:szCs w:val="36"/>
        </w:rPr>
      </w:pPr>
    </w:p>
    <w:p>
      <w:pPr>
        <w:snapToGrid w:val="0"/>
        <w:spacing w:before="0" w:after="0" w:line="500" w:lineRule="exact"/>
        <w:jc w:val="both"/>
        <w:rPr>
          <w:rFonts w:ascii="宋体" w:hAnsi="宋体" w:eastAsia="宋体"/>
          <w:color w:val="000000"/>
          <w:sz w:val="30"/>
          <w:szCs w:val="30"/>
        </w:rPr>
      </w:pPr>
      <w:r>
        <w:rPr>
          <w:rFonts w:ascii="宋体" w:hAnsi="宋体" w:eastAsia="宋体"/>
          <w:color w:val="000000"/>
          <w:sz w:val="30"/>
          <w:szCs w:val="30"/>
        </w:rPr>
        <w:t>采购项目名称：</w:t>
      </w:r>
      <w:r>
        <w:rPr>
          <w:rFonts w:ascii="宋体" w:hAnsi="宋体" w:eastAsia="宋体"/>
          <w:color w:val="000000"/>
          <w:sz w:val="30"/>
          <w:szCs w:val="30"/>
          <w:u w:val="single"/>
        </w:rPr>
        <w:t xml:space="preserve">                                            </w:t>
      </w:r>
    </w:p>
    <w:p>
      <w:pPr>
        <w:snapToGrid w:val="0"/>
        <w:spacing w:before="0" w:after="0" w:line="500" w:lineRule="exact"/>
        <w:ind w:firstLineChars="200"/>
        <w:jc w:val="both"/>
        <w:rPr>
          <w:rFonts w:ascii="宋体" w:hAnsi="宋体" w:eastAsia="宋体"/>
          <w:color w:val="000000"/>
          <w:sz w:val="28"/>
          <w:szCs w:val="28"/>
        </w:rPr>
      </w:pPr>
    </w:p>
    <w:p>
      <w:pPr>
        <w:snapToGrid w:val="0"/>
        <w:spacing w:before="0" w:after="0" w:line="500" w:lineRule="exact"/>
        <w:ind w:firstLineChars="200"/>
        <w:jc w:val="both"/>
        <w:rPr>
          <w:rFonts w:ascii="宋体" w:hAnsi="宋体" w:eastAsia="宋体"/>
          <w:color w:val="000000"/>
          <w:sz w:val="28"/>
          <w:szCs w:val="28"/>
        </w:rPr>
      </w:pPr>
      <w:r>
        <w:rPr>
          <w:rFonts w:ascii="宋体" w:hAnsi="宋体" w:eastAsia="宋体"/>
          <w:color w:val="000000"/>
          <w:sz w:val="28"/>
          <w:szCs w:val="28"/>
        </w:rPr>
        <w:t>致：</w:t>
      </w:r>
      <w:r>
        <w:rPr>
          <w:rFonts w:ascii="宋体" w:hAnsi="宋体" w:eastAsia="宋体"/>
          <w:color w:val="000000"/>
          <w:sz w:val="28"/>
          <w:szCs w:val="28"/>
          <w:u w:val="single"/>
        </w:rPr>
        <w:t xml:space="preserve">                     </w:t>
      </w:r>
      <w:r>
        <w:rPr>
          <w:rFonts w:ascii="宋体" w:hAnsi="宋体" w:eastAsia="宋体"/>
          <w:color w:val="000000"/>
          <w:sz w:val="28"/>
          <w:szCs w:val="28"/>
        </w:rPr>
        <w:t>（采购人名称）：</w:t>
      </w:r>
    </w:p>
    <w:p>
      <w:pPr>
        <w:snapToGrid w:val="0"/>
        <w:spacing w:before="0" w:after="0" w:line="500" w:lineRule="exact"/>
        <w:ind w:firstLineChars="200"/>
        <w:jc w:val="both"/>
        <w:rPr>
          <w:rFonts w:ascii="宋体" w:hAnsi="宋体" w:eastAsia="宋体"/>
          <w:color w:val="000000"/>
          <w:sz w:val="28"/>
          <w:szCs w:val="28"/>
        </w:rPr>
      </w:pPr>
      <w:r>
        <w:rPr>
          <w:rFonts w:ascii="宋体" w:hAnsi="宋体" w:eastAsia="宋体"/>
          <w:color w:val="000000"/>
          <w:sz w:val="28"/>
          <w:szCs w:val="28"/>
          <w:u w:val="single"/>
        </w:rPr>
        <w:t xml:space="preserve">            </w:t>
      </w:r>
      <w:r>
        <w:rPr>
          <w:rFonts w:ascii="宋体" w:hAnsi="宋体" w:eastAsia="宋体"/>
          <w:color w:val="000000"/>
          <w:sz w:val="28"/>
          <w:szCs w:val="28"/>
        </w:rPr>
        <w:t>（投标人法定代表人名称）是</w:t>
      </w:r>
      <w:r>
        <w:rPr>
          <w:rFonts w:ascii="宋体" w:hAnsi="宋体" w:eastAsia="宋体"/>
          <w:color w:val="000000"/>
          <w:sz w:val="28"/>
          <w:szCs w:val="28"/>
          <w:u w:val="single"/>
        </w:rPr>
        <w:t xml:space="preserve">                    </w:t>
      </w:r>
      <w:r>
        <w:rPr>
          <w:rFonts w:ascii="宋体" w:hAnsi="宋体" w:eastAsia="宋体"/>
          <w:color w:val="000000"/>
          <w:sz w:val="28"/>
          <w:szCs w:val="28"/>
        </w:rPr>
        <w:t>（投标人名称）的法定代表人，特授权</w:t>
      </w:r>
      <w:r>
        <w:rPr>
          <w:rFonts w:ascii="宋体" w:hAnsi="宋体" w:eastAsia="宋体"/>
          <w:color w:val="000000"/>
          <w:sz w:val="28"/>
          <w:szCs w:val="28"/>
          <w:u w:val="single"/>
        </w:rPr>
        <w:t xml:space="preserve">          </w:t>
      </w:r>
      <w:r>
        <w:rPr>
          <w:rFonts w:ascii="宋体" w:hAnsi="宋体" w:eastAsia="宋体"/>
          <w:color w:val="000000"/>
          <w:sz w:val="28"/>
          <w:szCs w:val="28"/>
        </w:rPr>
        <w:t>（被授权人姓名及身份证代码）代表我单位全权办理上述项目的投标、谈判、签约等具体工作，并签署全部有关文件、协议及合同。</w:t>
      </w:r>
    </w:p>
    <w:p>
      <w:pPr>
        <w:snapToGrid w:val="0"/>
        <w:spacing w:before="0" w:after="0" w:line="500" w:lineRule="exact"/>
        <w:ind w:firstLineChars="200"/>
        <w:jc w:val="both"/>
        <w:rPr>
          <w:rFonts w:ascii="宋体" w:hAnsi="宋体" w:eastAsia="宋体"/>
          <w:color w:val="000000"/>
          <w:sz w:val="28"/>
          <w:szCs w:val="28"/>
        </w:rPr>
      </w:pPr>
      <w:r>
        <w:rPr>
          <w:rFonts w:ascii="宋体" w:hAnsi="宋体" w:eastAsia="宋体"/>
          <w:color w:val="000000"/>
          <w:sz w:val="28"/>
          <w:szCs w:val="28"/>
        </w:rPr>
        <w:t>我单位对被授权人的签名负全部责任。</w:t>
      </w:r>
    </w:p>
    <w:p>
      <w:pPr>
        <w:snapToGrid w:val="0"/>
        <w:spacing w:before="0" w:after="0" w:line="500" w:lineRule="exact"/>
        <w:ind w:firstLineChars="200"/>
        <w:jc w:val="both"/>
        <w:rPr>
          <w:rFonts w:ascii="宋体" w:hAnsi="宋体" w:eastAsia="宋体"/>
          <w:color w:val="000000"/>
          <w:sz w:val="28"/>
          <w:szCs w:val="28"/>
        </w:rPr>
      </w:pPr>
      <w:r>
        <w:rPr>
          <w:rFonts w:ascii="宋体" w:hAnsi="宋体" w:eastAsia="宋体"/>
          <w:color w:val="000000"/>
          <w:sz w:val="28"/>
          <w:szCs w:val="28"/>
        </w:rPr>
        <w:t>在撤消授权的书面通知以前，本授权书一直有效。被授权人在授权书有效期内签署的所有文件不因授权的撤消而失效。</w:t>
      </w:r>
    </w:p>
    <w:p>
      <w:pPr>
        <w:snapToGrid w:val="0"/>
        <w:spacing w:before="0" w:after="0" w:line="500" w:lineRule="exact"/>
        <w:ind w:firstLine="570"/>
        <w:jc w:val="both"/>
        <w:rPr>
          <w:rFonts w:ascii="宋体" w:hAnsi="宋体" w:eastAsia="宋体"/>
          <w:color w:val="000000"/>
          <w:sz w:val="28"/>
          <w:szCs w:val="28"/>
        </w:rPr>
      </w:pPr>
    </w:p>
    <w:p>
      <w:pPr>
        <w:snapToGrid w:val="0"/>
        <w:spacing w:before="0" w:after="0" w:line="500" w:lineRule="exact"/>
        <w:ind w:firstLine="570"/>
        <w:jc w:val="both"/>
        <w:rPr>
          <w:rFonts w:ascii="宋体" w:hAnsi="宋体" w:eastAsia="宋体"/>
          <w:color w:val="000000"/>
          <w:sz w:val="28"/>
          <w:szCs w:val="28"/>
        </w:rPr>
      </w:pPr>
    </w:p>
    <w:p>
      <w:pPr>
        <w:snapToGrid w:val="0"/>
        <w:spacing w:before="0" w:after="0" w:line="500" w:lineRule="exact"/>
        <w:ind w:firstLineChars="303"/>
        <w:jc w:val="both"/>
        <w:rPr>
          <w:rFonts w:ascii="Calibri" w:hAnsi="Calibri" w:eastAsia="Calibri"/>
          <w:color w:val="000000"/>
          <w:sz w:val="28"/>
          <w:szCs w:val="28"/>
        </w:rPr>
      </w:pPr>
      <w:r>
        <w:rPr>
          <w:rFonts w:ascii="宋体" w:hAnsi="宋体" w:eastAsia="宋体"/>
          <w:color w:val="000000"/>
          <w:sz w:val="28"/>
          <w:szCs w:val="28"/>
        </w:rPr>
        <w:t>投标人法定代表人：</w:t>
      </w:r>
      <w:r>
        <w:rPr>
          <w:rFonts w:ascii="Calibri" w:hAnsi="Calibri" w:eastAsia="Calibri"/>
          <w:color w:val="000000"/>
          <w:sz w:val="28"/>
          <w:szCs w:val="28"/>
        </w:rPr>
        <w:t xml:space="preserve">                   </w:t>
      </w:r>
      <w:r>
        <w:rPr>
          <w:rFonts w:ascii="宋体" w:hAnsi="宋体" w:eastAsia="宋体"/>
          <w:color w:val="000000"/>
          <w:sz w:val="28"/>
          <w:szCs w:val="28"/>
        </w:rPr>
        <w:t>被授权人</w:t>
      </w:r>
      <w:r>
        <w:rPr>
          <w:rFonts w:ascii="Calibri" w:hAnsi="Calibri" w:eastAsia="Calibri"/>
          <w:color w:val="000000"/>
          <w:sz w:val="28"/>
          <w:szCs w:val="28"/>
        </w:rPr>
        <w:t xml:space="preserve">             </w:t>
      </w:r>
    </w:p>
    <w:p>
      <w:pPr>
        <w:snapToGrid w:val="0"/>
        <w:spacing w:before="0" w:after="0" w:line="500" w:lineRule="exact"/>
        <w:ind w:firstLine="570"/>
        <w:jc w:val="both"/>
        <w:rPr>
          <w:rFonts w:ascii="宋体" w:hAnsi="宋体" w:eastAsia="宋体"/>
          <w:color w:val="000000"/>
          <w:sz w:val="28"/>
          <w:szCs w:val="28"/>
        </w:rPr>
      </w:pPr>
      <w:r>
        <w:rPr>
          <w:rFonts w:ascii="宋体" w:hAnsi="宋体" w:eastAsia="宋体"/>
          <w:color w:val="000000"/>
          <w:sz w:val="28"/>
          <w:szCs w:val="28"/>
        </w:rPr>
        <w:t>（签字）</w:t>
      </w:r>
      <w:r>
        <w:rPr>
          <w:rFonts w:ascii="Calibri" w:hAnsi="Calibri" w:eastAsia="Calibri"/>
          <w:color w:val="000000"/>
          <w:sz w:val="28"/>
          <w:szCs w:val="28"/>
        </w:rPr>
        <w:t xml:space="preserve">                                </w:t>
      </w:r>
      <w:r>
        <w:rPr>
          <w:rFonts w:ascii="宋体" w:hAnsi="宋体" w:eastAsia="宋体"/>
          <w:color w:val="000000"/>
          <w:sz w:val="28"/>
          <w:szCs w:val="28"/>
        </w:rPr>
        <w:t>（签字）</w:t>
      </w:r>
    </w:p>
    <w:p>
      <w:pPr>
        <w:snapToGrid w:val="0"/>
        <w:spacing w:before="0" w:after="0" w:line="500" w:lineRule="exact"/>
        <w:ind w:firstLine="570"/>
        <w:jc w:val="right"/>
        <w:rPr>
          <w:rFonts w:ascii="宋体" w:hAnsi="宋体" w:eastAsia="宋体"/>
          <w:color w:val="000000"/>
          <w:sz w:val="28"/>
          <w:szCs w:val="28"/>
        </w:rPr>
      </w:pPr>
      <w:r>
        <w:rPr>
          <w:rFonts w:ascii="宋体" w:hAnsi="宋体" w:eastAsia="宋体"/>
          <w:color w:val="000000"/>
          <w:sz w:val="28"/>
          <w:szCs w:val="28"/>
        </w:rPr>
        <w:t>（投标人公章）</w:t>
      </w:r>
    </w:p>
    <w:p>
      <w:pPr>
        <w:snapToGrid w:val="0"/>
        <w:spacing w:before="0" w:after="0" w:line="500" w:lineRule="exact"/>
        <w:ind w:firstLine="570"/>
        <w:jc w:val="right"/>
        <w:rPr>
          <w:rFonts w:ascii="宋体" w:hAnsi="宋体" w:eastAsia="宋体"/>
          <w:color w:val="000000"/>
          <w:sz w:val="28"/>
          <w:szCs w:val="28"/>
        </w:rPr>
      </w:pPr>
      <w:r>
        <w:rPr>
          <w:rFonts w:ascii="宋体" w:hAnsi="宋体" w:eastAsia="宋体"/>
          <w:color w:val="000000"/>
          <w:sz w:val="28"/>
          <w:szCs w:val="28"/>
        </w:rPr>
        <w:t>年</w:t>
      </w:r>
      <w:r>
        <w:rPr>
          <w:rFonts w:ascii="Calibri" w:hAnsi="Calibri" w:eastAsia="Calibri"/>
          <w:color w:val="000000"/>
          <w:sz w:val="28"/>
          <w:szCs w:val="28"/>
        </w:rPr>
        <w:t xml:space="preserve">   </w:t>
      </w:r>
      <w:r>
        <w:rPr>
          <w:rFonts w:ascii="宋体" w:hAnsi="宋体" w:eastAsia="宋体"/>
          <w:color w:val="000000"/>
          <w:sz w:val="28"/>
          <w:szCs w:val="28"/>
        </w:rPr>
        <w:t>月</w:t>
      </w:r>
      <w:r>
        <w:rPr>
          <w:rFonts w:ascii="Calibri" w:hAnsi="Calibri" w:eastAsia="Calibri"/>
          <w:color w:val="000000"/>
          <w:sz w:val="28"/>
          <w:szCs w:val="28"/>
        </w:rPr>
        <w:t xml:space="preserve">   </w:t>
      </w:r>
      <w:r>
        <w:rPr>
          <w:rFonts w:ascii="宋体" w:hAnsi="宋体" w:eastAsia="宋体"/>
          <w:color w:val="000000"/>
          <w:sz w:val="28"/>
          <w:szCs w:val="28"/>
        </w:rPr>
        <w:t>日</w:t>
      </w:r>
    </w:p>
    <w:p>
      <w:pPr>
        <w:snapToGrid w:val="0"/>
        <w:spacing w:before="0" w:after="0" w:line="500" w:lineRule="exact"/>
        <w:ind w:firstLine="570"/>
        <w:jc w:val="both"/>
        <w:rPr>
          <w:rFonts w:ascii="宋体" w:hAnsi="宋体" w:eastAsia="宋体"/>
          <w:color w:val="000000"/>
          <w:sz w:val="28"/>
          <w:szCs w:val="28"/>
        </w:rPr>
      </w:pPr>
    </w:p>
    <w:p>
      <w:pPr>
        <w:snapToGrid w:val="0"/>
        <w:spacing w:before="0" w:after="0" w:line="500" w:lineRule="exact"/>
        <w:ind w:firstLine="570"/>
        <w:jc w:val="both"/>
        <w:rPr>
          <w:rFonts w:ascii="宋体" w:hAnsi="宋体" w:eastAsia="宋体"/>
          <w:color w:val="000000"/>
          <w:sz w:val="28"/>
          <w:szCs w:val="28"/>
        </w:rPr>
      </w:pPr>
    </w:p>
    <w:p>
      <w:pPr>
        <w:snapToGrid w:val="0"/>
        <w:spacing w:before="0" w:after="0" w:line="500" w:lineRule="exact"/>
        <w:ind w:firstLine="570"/>
        <w:jc w:val="both"/>
        <w:rPr>
          <w:rFonts w:ascii="宋体" w:hAnsi="宋体" w:eastAsia="宋体"/>
          <w:color w:val="000000"/>
          <w:sz w:val="28"/>
          <w:szCs w:val="28"/>
        </w:rPr>
      </w:pPr>
      <w:r>
        <w:rPr>
          <w:rFonts w:ascii="宋体" w:hAnsi="宋体" w:eastAsia="宋体"/>
          <w:color w:val="000000"/>
          <w:sz w:val="28"/>
          <w:szCs w:val="28"/>
        </w:rPr>
        <w:t>（附：法定代表人和授权人身份证复印件正反面）</w:t>
      </w:r>
    </w:p>
    <w:p>
      <w:pPr>
        <w:snapToGrid w:val="0"/>
        <w:spacing w:before="0" w:after="0" w:line="500" w:lineRule="exact"/>
        <w:ind w:firstLine="570"/>
        <w:jc w:val="both"/>
        <w:rPr>
          <w:rFonts w:ascii="宋体" w:hAnsi="宋体" w:eastAsia="宋体"/>
          <w:color w:val="000000"/>
          <w:sz w:val="28"/>
          <w:szCs w:val="28"/>
        </w:rPr>
      </w:pPr>
      <w:r>
        <w:rPr>
          <w:rFonts w:ascii="宋体" w:hAnsi="宋体" w:eastAsia="宋体"/>
          <w:color w:val="000000"/>
          <w:sz w:val="30"/>
          <w:szCs w:val="30"/>
        </w:rPr>
        <w:t xml:space="preserve">                                          </w:t>
      </w:r>
    </w:p>
    <w:p>
      <w:pPr>
        <w:snapToGrid w:val="0"/>
        <w:spacing w:before="0" w:after="0" w:line="500" w:lineRule="exact"/>
        <w:jc w:val="both"/>
        <w:rPr>
          <w:rFonts w:ascii="宋体" w:hAnsi="宋体" w:eastAsia="宋体"/>
          <w:color w:val="000000"/>
          <w:sz w:val="28"/>
          <w:szCs w:val="28"/>
        </w:rPr>
      </w:pPr>
    </w:p>
    <w:p>
      <w:pPr>
        <w:snapToGrid w:val="0"/>
        <w:spacing w:before="0" w:after="0" w:line="500" w:lineRule="exact"/>
        <w:jc w:val="both"/>
        <w:rPr>
          <w:rFonts w:ascii="宋体" w:hAnsi="宋体" w:eastAsia="宋体"/>
          <w:color w:val="000000"/>
          <w:sz w:val="28"/>
          <w:szCs w:val="28"/>
        </w:rPr>
      </w:pPr>
    </w:p>
    <w:p>
      <w:pPr>
        <w:pStyle w:val="3"/>
        <w:keepNext/>
        <w:keepLines/>
        <w:pageBreakBefore/>
        <w:widowControl w:val="0"/>
        <w:kinsoku/>
        <w:wordWrap/>
        <w:overflowPunct/>
        <w:topLinePunct w:val="0"/>
        <w:autoSpaceDE/>
        <w:autoSpaceDN/>
        <w:bidi w:val="0"/>
        <w:adjustRightInd/>
        <w:snapToGrid w:val="0"/>
        <w:spacing w:line="360" w:lineRule="auto"/>
        <w:jc w:val="both"/>
        <w:textAlignment w:val="auto"/>
        <w:rPr>
          <w:rFonts w:ascii="宋体" w:hAnsi="宋体" w:eastAsia="宋体"/>
          <w:b/>
          <w:bCs/>
          <w:sz w:val="28"/>
          <w:szCs w:val="28"/>
        </w:rPr>
      </w:pPr>
      <w:bookmarkStart w:id="34" w:name="_Toc11740"/>
      <w:r>
        <w:rPr>
          <w:rFonts w:ascii="宋体" w:hAnsi="宋体" w:eastAsia="宋体"/>
          <w:b/>
          <w:bCs/>
          <w:sz w:val="28"/>
          <w:szCs w:val="28"/>
        </w:rPr>
        <w:t>五、报价明细表</w:t>
      </w:r>
      <w:bookmarkEnd w:id="34"/>
    </w:p>
    <w:p>
      <w:pPr>
        <w:snapToGrid w:val="0"/>
        <w:spacing w:before="0" w:after="0" w:line="240" w:lineRule="auto"/>
        <w:jc w:val="left"/>
        <w:rPr>
          <w:rFonts w:ascii="宋体" w:hAnsi="宋体" w:eastAsia="宋体"/>
          <w:color w:val="000000"/>
          <w:sz w:val="30"/>
          <w:szCs w:val="30"/>
        </w:rPr>
        <w:sectPr>
          <w:headerReference r:id="rId3" w:type="default"/>
          <w:footerReference r:id="rId4" w:type="default"/>
          <w:pgSz w:w="11907" w:h="16840"/>
          <w:pgMar w:top="1418" w:right="1191" w:bottom="1332" w:left="1276" w:header="851" w:footer="992" w:gutter="0"/>
          <w:cols w:space="425" w:num="1"/>
          <w:docGrid w:type="lines" w:linePitch="312" w:charSpace="0"/>
        </w:sectPr>
      </w:pPr>
    </w:p>
    <w:p>
      <w:pPr>
        <w:pStyle w:val="3"/>
        <w:keepNext/>
        <w:keepLines/>
        <w:pageBreakBefore/>
        <w:widowControl w:val="0"/>
        <w:numPr>
          <w:ilvl w:val="0"/>
          <w:numId w:val="3"/>
        </w:numPr>
        <w:kinsoku/>
        <w:wordWrap/>
        <w:overflowPunct/>
        <w:topLinePunct w:val="0"/>
        <w:autoSpaceDE/>
        <w:autoSpaceDN/>
        <w:bidi w:val="0"/>
        <w:adjustRightInd/>
        <w:snapToGrid w:val="0"/>
        <w:spacing w:line="360" w:lineRule="auto"/>
        <w:jc w:val="both"/>
        <w:textAlignment w:val="auto"/>
        <w:rPr>
          <w:rFonts w:ascii="宋体" w:hAnsi="宋体" w:eastAsia="宋体"/>
          <w:b/>
          <w:bCs/>
          <w:sz w:val="28"/>
          <w:szCs w:val="28"/>
        </w:rPr>
      </w:pPr>
      <w:bookmarkStart w:id="35" w:name="_Toc20909"/>
      <w:r>
        <w:rPr>
          <w:rFonts w:hint="eastAsia" w:ascii="宋体" w:hAnsi="宋体" w:eastAsia="宋体"/>
          <w:b/>
          <w:bCs/>
          <w:sz w:val="28"/>
          <w:szCs w:val="28"/>
        </w:rPr>
        <w:t>近三年来类似案例合同</w:t>
      </w:r>
    </w:p>
    <w:p>
      <w:pPr>
        <w:snapToGrid w:val="0"/>
        <w:spacing w:before="0" w:after="0" w:line="500" w:lineRule="exact"/>
        <w:jc w:val="both"/>
        <w:rPr>
          <w:rFonts w:ascii="宋体" w:hAnsi="宋体" w:eastAsia="宋体"/>
          <w:color w:val="000000"/>
          <w:sz w:val="28"/>
          <w:szCs w:val="28"/>
        </w:rPr>
      </w:pPr>
      <w:r>
        <w:rPr>
          <w:rFonts w:hint="eastAsia" w:ascii="宋体" w:hAnsi="宋体" w:eastAsia="宋体"/>
          <w:color w:val="000000"/>
          <w:sz w:val="28"/>
          <w:szCs w:val="28"/>
        </w:rPr>
        <w:t>（不少于两份，提供案例简介、合同复印件、发票等资料或证明文件）</w:t>
      </w:r>
      <w:bookmarkEnd w:id="35"/>
    </w:p>
    <w:p>
      <w:pPr>
        <w:snapToGrid w:val="0"/>
        <w:spacing w:before="0" w:after="0" w:line="500" w:lineRule="exact"/>
        <w:ind w:firstLine="570"/>
        <w:jc w:val="both"/>
        <w:rPr>
          <w:rFonts w:ascii="宋体" w:hAnsi="宋体" w:eastAsia="宋体"/>
          <w:color w:val="000000"/>
          <w:sz w:val="28"/>
          <w:szCs w:val="28"/>
        </w:rPr>
        <w:sectPr>
          <w:headerReference r:id="rId5" w:type="default"/>
          <w:footerReference r:id="rId6" w:type="default"/>
          <w:pgSz w:w="11907" w:h="16840"/>
          <w:pgMar w:top="1418" w:right="1191" w:bottom="1332" w:left="1276" w:header="851" w:footer="992" w:gutter="0"/>
          <w:cols w:space="425" w:num="1"/>
          <w:docGrid w:type="lines" w:linePitch="312" w:charSpace="0"/>
        </w:sectPr>
      </w:pPr>
    </w:p>
    <w:p>
      <w:pPr>
        <w:pStyle w:val="3"/>
        <w:keepNext/>
        <w:keepLines/>
        <w:pageBreakBefore/>
        <w:widowControl w:val="0"/>
        <w:kinsoku/>
        <w:wordWrap/>
        <w:overflowPunct/>
        <w:topLinePunct w:val="0"/>
        <w:autoSpaceDE/>
        <w:autoSpaceDN/>
        <w:bidi w:val="0"/>
        <w:adjustRightInd/>
        <w:snapToGrid w:val="0"/>
        <w:spacing w:line="360" w:lineRule="auto"/>
        <w:jc w:val="both"/>
        <w:textAlignment w:val="auto"/>
        <w:rPr>
          <w:rFonts w:ascii="宋体" w:hAnsi="宋体" w:eastAsia="宋体"/>
          <w:b/>
          <w:bCs/>
          <w:sz w:val="28"/>
          <w:szCs w:val="28"/>
        </w:rPr>
      </w:pPr>
      <w:bookmarkStart w:id="36" w:name="_Toc13500"/>
      <w:r>
        <w:rPr>
          <w:rFonts w:hint="eastAsia" w:ascii="宋体" w:hAnsi="宋体" w:eastAsia="宋体"/>
          <w:b/>
          <w:bCs/>
          <w:sz w:val="28"/>
          <w:szCs w:val="28"/>
          <w:lang w:eastAsia="zh-CN"/>
        </w:rPr>
        <w:t>七</w:t>
      </w:r>
      <w:r>
        <w:rPr>
          <w:rFonts w:ascii="宋体" w:hAnsi="宋体" w:eastAsia="宋体"/>
          <w:b/>
          <w:bCs/>
          <w:sz w:val="28"/>
          <w:szCs w:val="28"/>
        </w:rPr>
        <w:t>、</w:t>
      </w:r>
      <w:r>
        <w:rPr>
          <w:rFonts w:hint="eastAsia" w:ascii="宋体" w:hAnsi="宋体" w:eastAsia="宋体"/>
          <w:color w:val="000000"/>
          <w:sz w:val="30"/>
          <w:szCs w:val="30"/>
          <w:lang w:eastAsia="zh-CN"/>
        </w:rPr>
        <w:t>项目成员名单及简历</w:t>
      </w:r>
      <w:bookmarkEnd w:id="36"/>
    </w:p>
    <w:p>
      <w:pPr>
        <w:snapToGrid w:val="0"/>
        <w:spacing w:before="0" w:after="0" w:line="240" w:lineRule="auto"/>
        <w:jc w:val="left"/>
        <w:rPr>
          <w:rFonts w:ascii="微软雅黑" w:hAnsi="微软雅黑" w:eastAsia="微软雅黑"/>
          <w:color w:val="000000"/>
          <w:sz w:val="21"/>
          <w:szCs w:val="21"/>
        </w:rPr>
      </w:pPr>
    </w:p>
    <w:sectPr>
      <w:headerReference r:id="rId7" w:type="default"/>
      <w:footerReference r:id="rId8" w:type="default"/>
      <w:pgSz w:w="11907" w:h="16840"/>
      <w:pgMar w:top="1418" w:right="1191" w:bottom="1332"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0" w:after="0" w:line="240" w:lineRule="auto"/>
      <w:jc w:val="center"/>
      <w:rPr>
        <w:rFonts w:ascii="宋体" w:hAnsi="宋体" w:eastAsia="宋体"/>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0" w:after="0" w:line="240" w:lineRule="auto"/>
      <w:jc w:val="center"/>
      <w:rPr>
        <w:rFonts w:ascii="宋体" w:hAnsi="宋体" w:eastAsia="宋体"/>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0" w:after="0" w:line="240" w:lineRule="auto"/>
      <w:jc w:val="center"/>
      <w:rPr>
        <w:rFonts w:ascii="宋体" w:hAnsi="宋体" w:eastAsia="宋体"/>
        <w:color w:val="00000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0" w:after="0" w:line="240" w:lineRule="auto"/>
      <w:jc w:val="both"/>
      <w:rPr>
        <w:rFonts w:ascii="宋体" w:hAnsi="宋体" w:eastAsia="宋体"/>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0" w:after="0" w:line="240" w:lineRule="auto"/>
      <w:jc w:val="both"/>
      <w:rPr>
        <w:rFonts w:ascii="宋体" w:hAnsi="宋体" w:eastAsia="宋体"/>
        <w:color w:val="0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0" w:after="0" w:line="240" w:lineRule="auto"/>
      <w:jc w:val="both"/>
      <w:rPr>
        <w:rFonts w:ascii="宋体" w:hAnsi="宋体" w:eastAsia="宋体"/>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53383"/>
    <w:multiLevelType w:val="singleLevel"/>
    <w:tmpl w:val="A6653383"/>
    <w:lvl w:ilvl="0" w:tentative="0">
      <w:start w:val="6"/>
      <w:numFmt w:val="chineseCounting"/>
      <w:suff w:val="nothing"/>
      <w:lvlText w:val="%1、"/>
      <w:lvlJc w:val="left"/>
      <w:rPr>
        <w:rFonts w:hint="eastAsia"/>
      </w:rPr>
    </w:lvl>
  </w:abstractNum>
  <w:abstractNum w:abstractNumId="1">
    <w:nsid w:val="CF092B84"/>
    <w:multiLevelType w:val="multilevel"/>
    <w:tmpl w:val="CF092B84"/>
    <w:lvl w:ilvl="0" w:tentative="0">
      <w:start w:val="1"/>
      <w:numFmt w:val="decimal"/>
      <w:lvlText w:val="%1."/>
      <w:lvlJc w:val="left"/>
      <w:pPr>
        <w:ind w:left="420" w:hanging="420"/>
      </w:pPr>
      <w:rPr>
        <w:rFonts w:hint="default" w:ascii="宋体" w:hAnsi="宋体" w:eastAsia="宋体"/>
        <w:bCs/>
      </w:rPr>
    </w:lvl>
    <w:lvl w:ilvl="1" w:tentative="0">
      <w:start w:val="1"/>
      <w:numFmt w:val="decimal"/>
      <w:lvlText w:val="%1.%2."/>
      <w:lvlJc w:val="left"/>
      <w:pPr>
        <w:ind w:left="840" w:hanging="420"/>
      </w:pPr>
      <w:rPr>
        <w:rFonts w:hint="default" w:ascii="宋体" w:hAnsi="宋体" w:eastAsia="宋体"/>
        <w:bCs/>
      </w:rPr>
    </w:lvl>
    <w:lvl w:ilvl="2" w:tentative="0">
      <w:start w:val="1"/>
      <w:numFmt w:val="decimal"/>
      <w:lvlText w:val="%1.%2.%3."/>
      <w:lvlJc w:val="left"/>
      <w:pPr>
        <w:ind w:left="1260" w:hanging="420"/>
      </w:pPr>
      <w:rPr>
        <w:rFonts w:hint="default" w:ascii="宋体" w:hAnsi="宋体" w:eastAsia="宋体"/>
        <w:bCs/>
      </w:rPr>
    </w:lvl>
    <w:lvl w:ilvl="3" w:tentative="0">
      <w:start w:val="1"/>
      <w:numFmt w:val="decimal"/>
      <w:lvlText w:val="%1.%2.%3.%4."/>
      <w:lvlJc w:val="left"/>
      <w:pPr>
        <w:ind w:left="1680" w:hanging="420"/>
      </w:pPr>
      <w:rPr>
        <w:rFonts w:hint="default" w:ascii="宋体" w:hAnsi="宋体" w:eastAsia="宋体"/>
        <w:bCs/>
      </w:rPr>
    </w:lvl>
    <w:lvl w:ilvl="4" w:tentative="0">
      <w:start w:val="1"/>
      <w:numFmt w:val="decimal"/>
      <w:lvlText w:val="%1.%2.%3.%4.%5."/>
      <w:lvlJc w:val="left"/>
      <w:pPr>
        <w:ind w:left="2100" w:hanging="420"/>
      </w:pPr>
      <w:rPr>
        <w:rFonts w:hint="default" w:ascii="宋体" w:hAnsi="宋体" w:eastAsia="宋体"/>
        <w:bCs/>
      </w:rPr>
    </w:lvl>
    <w:lvl w:ilvl="5" w:tentative="0">
      <w:start w:val="1"/>
      <w:numFmt w:val="decimal"/>
      <w:lvlText w:val="%1.%2.%3.%4.%5.%6."/>
      <w:lvlJc w:val="left"/>
      <w:pPr>
        <w:ind w:left="2520" w:hanging="420"/>
      </w:pPr>
      <w:rPr>
        <w:rFonts w:hint="default" w:ascii="宋体" w:hAnsi="宋体" w:eastAsia="宋体"/>
        <w:bCs/>
      </w:rPr>
    </w:lvl>
    <w:lvl w:ilvl="6" w:tentative="0">
      <w:start w:val="1"/>
      <w:numFmt w:val="decimal"/>
      <w:lvlText w:val="%1.%2.%3.%4.%5.%6.%7."/>
      <w:lvlJc w:val="left"/>
      <w:pPr>
        <w:ind w:left="2940" w:hanging="420"/>
      </w:pPr>
      <w:rPr>
        <w:rFonts w:hint="default" w:ascii="宋体" w:hAnsi="宋体" w:eastAsia="宋体"/>
        <w:bCs/>
      </w:rPr>
    </w:lvl>
    <w:lvl w:ilvl="7" w:tentative="0">
      <w:start w:val="1"/>
      <w:numFmt w:val="decimal"/>
      <w:lvlText w:val="%1.%2.%3.%4.%5.%6.%7.%8."/>
      <w:lvlJc w:val="left"/>
      <w:pPr>
        <w:ind w:left="3360" w:hanging="420"/>
      </w:pPr>
      <w:rPr>
        <w:rFonts w:hint="default" w:ascii="宋体" w:hAnsi="宋体" w:eastAsia="宋体"/>
        <w:bCs/>
      </w:rPr>
    </w:lvl>
    <w:lvl w:ilvl="8" w:tentative="0">
      <w:start w:val="1"/>
      <w:numFmt w:val="decimal"/>
      <w:lvlText w:val="%1.%2.%3.%4.%5.%6.%7.%8.%9."/>
      <w:lvlJc w:val="left"/>
      <w:pPr>
        <w:ind w:left="3780" w:hanging="420"/>
      </w:pPr>
      <w:rPr>
        <w:rFonts w:hint="default" w:ascii="宋体" w:hAnsi="宋体" w:eastAsia="宋体"/>
        <w:bCs/>
      </w:rPr>
    </w:lvl>
  </w:abstractNum>
  <w:abstractNum w:abstractNumId="2">
    <w:nsid w:val="4227A0A6"/>
    <w:multiLevelType w:val="singleLevel"/>
    <w:tmpl w:val="4227A0A6"/>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54A5FAC"/>
    <w:rsid w:val="083D07F0"/>
    <w:rsid w:val="0E877EAE"/>
    <w:rsid w:val="105E3B74"/>
    <w:rsid w:val="17DD763D"/>
    <w:rsid w:val="183E4524"/>
    <w:rsid w:val="1A2115B9"/>
    <w:rsid w:val="1AED5BB9"/>
    <w:rsid w:val="1C2C4424"/>
    <w:rsid w:val="1CD54CE6"/>
    <w:rsid w:val="1D676C81"/>
    <w:rsid w:val="1DEC38DC"/>
    <w:rsid w:val="1E0558C1"/>
    <w:rsid w:val="207C76C7"/>
    <w:rsid w:val="275E5543"/>
    <w:rsid w:val="291D790B"/>
    <w:rsid w:val="29335BF8"/>
    <w:rsid w:val="2BC132AC"/>
    <w:rsid w:val="30456175"/>
    <w:rsid w:val="36772279"/>
    <w:rsid w:val="3B2F3DB1"/>
    <w:rsid w:val="3E291D88"/>
    <w:rsid w:val="434067C1"/>
    <w:rsid w:val="46F7617B"/>
    <w:rsid w:val="4D0053F1"/>
    <w:rsid w:val="517454AC"/>
    <w:rsid w:val="51CA4347"/>
    <w:rsid w:val="527B32EB"/>
    <w:rsid w:val="568D20C3"/>
    <w:rsid w:val="59FD611E"/>
    <w:rsid w:val="5FBD68ED"/>
    <w:rsid w:val="67066CE9"/>
    <w:rsid w:val="6D5C69DE"/>
    <w:rsid w:val="6EAF13B0"/>
    <w:rsid w:val="706C7AF2"/>
    <w:rsid w:val="71061E72"/>
    <w:rsid w:val="727F0AC7"/>
    <w:rsid w:val="7A3B2499"/>
    <w:rsid w:val="7AA62824"/>
    <w:rsid w:val="7B333439"/>
    <w:rsid w:val="7D8B1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240" w:after="240" w:line="408" w:lineRule="auto"/>
      <w:jc w:val="left"/>
      <w:outlineLvl w:val="0"/>
    </w:pPr>
    <w:rPr>
      <w:b/>
      <w:bCs/>
      <w:color w:val="000000"/>
      <w:kern w:val="44"/>
      <w:sz w:val="44"/>
      <w:szCs w:val="44"/>
    </w:rPr>
  </w:style>
  <w:style w:type="paragraph" w:styleId="3">
    <w:name w:val="heading 2"/>
    <w:basedOn w:val="1"/>
    <w:next w:val="1"/>
    <w:unhideWhenUsed/>
    <w:qFormat/>
    <w:uiPriority w:val="9"/>
    <w:pPr>
      <w:keepNext/>
      <w:keepLines/>
      <w:spacing w:before="240" w:after="240" w:line="408" w:lineRule="auto"/>
      <w:jc w:val="left"/>
      <w:outlineLvl w:val="1"/>
    </w:pPr>
    <w:rPr>
      <w:rFonts w:asciiTheme="majorHAnsi" w:hAnsiTheme="majorHAnsi" w:eastAsiaTheme="majorEastAsia" w:cstheme="majorBidi"/>
      <w:b/>
      <w:bCs/>
      <w:color w:val="000000"/>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Title"/>
    <w:basedOn w:val="1"/>
    <w:next w:val="1"/>
    <w:qFormat/>
    <w:uiPriority w:val="10"/>
    <w:pPr>
      <w:spacing w:before="240" w:after="60" w:line="312" w:lineRule="auto"/>
      <w:jc w:val="center"/>
      <w:outlineLvl w:val="0"/>
    </w:pPr>
    <w:rPr>
      <w:rFonts w:asciiTheme="majorHAnsi" w:hAnsiTheme="majorHAnsi" w:eastAsiaTheme="majorEastAsia" w:cstheme="majorBidi"/>
      <w:b/>
      <w:bCs/>
      <w:color w:val="auto"/>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customStyle="1" w:styleId="13">
    <w:name w:val="页眉 字符"/>
    <w:basedOn w:val="11"/>
    <w:link w:val="5"/>
    <w:semiHidden/>
    <w:qFormat/>
    <w:uiPriority w:val="99"/>
    <w:rPr>
      <w:sz w:val="18"/>
      <w:szCs w:val="18"/>
    </w:rPr>
  </w:style>
  <w:style w:type="character" w:customStyle="1" w:styleId="14">
    <w:name w:val="页脚 字符"/>
    <w:basedOn w:val="11"/>
    <w:link w:val="4"/>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90</TotalTime>
  <ScaleCrop>false</ScaleCrop>
  <LinksUpToDate>false</LinksUpToDate>
  <CharactersWithSpaces>123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╰⋛⋋大脸猫⋌⋚╯</cp:lastModifiedBy>
  <dcterms:modified xsi:type="dcterms:W3CDTF">2020-09-10T02:42:16Z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